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017AA" w14:textId="207ED07C" w:rsidR="003A2F58" w:rsidRPr="00231D33" w:rsidRDefault="00247D96" w:rsidP="008F65A9">
      <w:pPr>
        <w:jc w:val="center"/>
        <w:rPr>
          <w:b/>
          <w:szCs w:val="28"/>
        </w:rPr>
      </w:pPr>
      <w:r w:rsidRPr="00231D33">
        <w:rPr>
          <w:b/>
          <w:szCs w:val="28"/>
        </w:rPr>
        <w:t xml:space="preserve">Федеральное государственное образовательное </w:t>
      </w:r>
      <w:r w:rsidR="003A2F58" w:rsidRPr="00231D33">
        <w:rPr>
          <w:b/>
          <w:szCs w:val="28"/>
        </w:rPr>
        <w:br/>
      </w:r>
      <w:r w:rsidRPr="00231D33">
        <w:rPr>
          <w:b/>
          <w:szCs w:val="28"/>
        </w:rPr>
        <w:t>бюджетное учреждение высшего образования</w:t>
      </w:r>
    </w:p>
    <w:p w14:paraId="64C8847C" w14:textId="77777777" w:rsidR="00247D96" w:rsidRPr="00231D33" w:rsidRDefault="00247D96" w:rsidP="00247D96">
      <w:pPr>
        <w:pStyle w:val="af1"/>
        <w:jc w:val="center"/>
        <w:rPr>
          <w:b/>
          <w:caps/>
          <w:sz w:val="28"/>
          <w:szCs w:val="28"/>
        </w:rPr>
      </w:pPr>
      <w:r w:rsidRPr="00231D33">
        <w:rPr>
          <w:b/>
          <w:caps/>
          <w:sz w:val="28"/>
          <w:szCs w:val="28"/>
        </w:rPr>
        <w:t>«</w:t>
      </w:r>
      <w:r w:rsidRPr="00231D33">
        <w:rPr>
          <w:b/>
          <w:bCs/>
          <w:caps/>
          <w:sz w:val="28"/>
          <w:szCs w:val="28"/>
        </w:rPr>
        <w:t xml:space="preserve">ФинансовЫЙ УНИВЕРСИТЕТ при </w:t>
      </w:r>
      <w:r w:rsidR="003A2F58" w:rsidRPr="00231D33">
        <w:rPr>
          <w:b/>
          <w:bCs/>
          <w:caps/>
          <w:sz w:val="28"/>
          <w:szCs w:val="28"/>
        </w:rPr>
        <w:br/>
      </w:r>
      <w:r w:rsidRPr="00231D33">
        <w:rPr>
          <w:b/>
          <w:bCs/>
          <w:caps/>
          <w:sz w:val="28"/>
          <w:szCs w:val="28"/>
        </w:rPr>
        <w:t>Правительстве Российской Федерации</w:t>
      </w:r>
      <w:r w:rsidRPr="00231D33">
        <w:rPr>
          <w:b/>
          <w:caps/>
          <w:sz w:val="28"/>
          <w:szCs w:val="28"/>
        </w:rPr>
        <w:t>»</w:t>
      </w:r>
    </w:p>
    <w:p w14:paraId="7B8F7DEF" w14:textId="77777777" w:rsidR="00247D96" w:rsidRPr="00231D33" w:rsidRDefault="00247D96" w:rsidP="00247D96">
      <w:pPr>
        <w:pStyle w:val="af1"/>
        <w:jc w:val="center"/>
        <w:rPr>
          <w:b/>
          <w:sz w:val="28"/>
          <w:szCs w:val="28"/>
        </w:rPr>
      </w:pPr>
      <w:r w:rsidRPr="00231D33">
        <w:rPr>
          <w:b/>
          <w:sz w:val="28"/>
          <w:szCs w:val="28"/>
        </w:rPr>
        <w:t>(Финансовый университет)</w:t>
      </w:r>
    </w:p>
    <w:p w14:paraId="4ADF2173" w14:textId="77777777" w:rsidR="00247D96" w:rsidRDefault="00247D96" w:rsidP="00247D96">
      <w:pPr>
        <w:pStyle w:val="af1"/>
        <w:jc w:val="center"/>
        <w:rPr>
          <w:sz w:val="28"/>
          <w:szCs w:val="28"/>
        </w:rPr>
      </w:pPr>
    </w:p>
    <w:p w14:paraId="540EECB9" w14:textId="77777777" w:rsidR="00555985" w:rsidRDefault="00555985" w:rsidP="00555985">
      <w:pPr>
        <w:jc w:val="center"/>
        <w:rPr>
          <w:b/>
          <w:bCs/>
          <w:szCs w:val="32"/>
        </w:rPr>
      </w:pPr>
      <w:r>
        <w:rPr>
          <w:b/>
          <w:bCs/>
          <w:szCs w:val="32"/>
        </w:rPr>
        <w:t>Департамент анализа данных</w:t>
      </w:r>
      <w:r w:rsidRPr="00B1717C">
        <w:rPr>
          <w:b/>
          <w:bCs/>
          <w:szCs w:val="32"/>
        </w:rPr>
        <w:t xml:space="preserve"> </w:t>
      </w:r>
      <w:r>
        <w:rPr>
          <w:b/>
          <w:bCs/>
          <w:szCs w:val="32"/>
        </w:rPr>
        <w:t>и машинного обучения</w:t>
      </w:r>
    </w:p>
    <w:p w14:paraId="63705777" w14:textId="4EE68C9F" w:rsidR="003A2F58" w:rsidRDefault="00555985" w:rsidP="00555985">
      <w:pPr>
        <w:jc w:val="center"/>
        <w:rPr>
          <w:sz w:val="36"/>
          <w:szCs w:val="36"/>
        </w:rPr>
      </w:pPr>
      <w:r>
        <w:rPr>
          <w:b/>
          <w:bCs/>
          <w:szCs w:val="32"/>
        </w:rPr>
        <w:t>Факультет</w:t>
      </w:r>
      <w:r w:rsidR="00231D33">
        <w:rPr>
          <w:b/>
          <w:bCs/>
          <w:szCs w:val="32"/>
        </w:rPr>
        <w:t>а</w:t>
      </w:r>
      <w:r>
        <w:rPr>
          <w:b/>
          <w:bCs/>
          <w:szCs w:val="32"/>
        </w:rPr>
        <w:t xml:space="preserve"> информационных технологий и анализа больших данных</w:t>
      </w:r>
    </w:p>
    <w:p w14:paraId="4437A211" w14:textId="77777777" w:rsidR="00555985" w:rsidRDefault="00555985" w:rsidP="00CE1DDE">
      <w:pPr>
        <w:widowControl/>
        <w:autoSpaceDE/>
        <w:autoSpaceDN/>
        <w:adjustRightInd/>
        <w:spacing w:line="360" w:lineRule="auto"/>
        <w:ind w:left="5103"/>
        <w:rPr>
          <w:szCs w:val="28"/>
        </w:rPr>
      </w:pPr>
    </w:p>
    <w:p w14:paraId="32DBCD5A" w14:textId="7F9D029F" w:rsidR="00CE1DDE" w:rsidRPr="00CE1DDE" w:rsidRDefault="00231D33" w:rsidP="00231D33">
      <w:pPr>
        <w:widowControl/>
        <w:autoSpaceDE/>
        <w:autoSpaceDN/>
        <w:adjustRightInd/>
        <w:spacing w:line="360" w:lineRule="auto"/>
        <w:ind w:left="5103"/>
        <w:rPr>
          <w:szCs w:val="28"/>
        </w:rPr>
      </w:pPr>
      <w:r>
        <w:rPr>
          <w:szCs w:val="28"/>
        </w:rPr>
        <w:t xml:space="preserve">               </w:t>
      </w:r>
      <w:r w:rsidR="00CE1DDE" w:rsidRPr="00CE1DDE">
        <w:rPr>
          <w:szCs w:val="28"/>
        </w:rPr>
        <w:t>УТВЕРЖДАЮ</w:t>
      </w:r>
    </w:p>
    <w:p w14:paraId="045DCCB4" w14:textId="0F0ED623" w:rsidR="00CE1DDE" w:rsidRPr="00CE1DDE" w:rsidRDefault="00231D33" w:rsidP="00231D33">
      <w:pPr>
        <w:widowControl/>
        <w:autoSpaceDE/>
        <w:autoSpaceDN/>
        <w:adjustRightInd/>
        <w:spacing w:line="360" w:lineRule="auto"/>
        <w:ind w:left="5103"/>
        <w:rPr>
          <w:szCs w:val="28"/>
        </w:rPr>
      </w:pPr>
      <w:r>
        <w:rPr>
          <w:szCs w:val="28"/>
        </w:rPr>
        <w:t xml:space="preserve">               </w:t>
      </w:r>
      <w:r w:rsidR="00CE1DDE" w:rsidRPr="00CE1DDE">
        <w:rPr>
          <w:szCs w:val="28"/>
        </w:rPr>
        <w:t xml:space="preserve">Проректор по учебной </w:t>
      </w:r>
      <w:r w:rsidR="00CE1DDE" w:rsidRPr="00CE1DDE">
        <w:rPr>
          <w:szCs w:val="28"/>
        </w:rPr>
        <w:br/>
      </w:r>
      <w:r>
        <w:rPr>
          <w:szCs w:val="28"/>
        </w:rPr>
        <w:t xml:space="preserve">               </w:t>
      </w:r>
      <w:r w:rsidR="00CE1DDE" w:rsidRPr="00CE1DDE">
        <w:rPr>
          <w:szCs w:val="28"/>
        </w:rPr>
        <w:t>и методической работе</w:t>
      </w:r>
    </w:p>
    <w:p w14:paraId="1D82D0A9" w14:textId="03060EA1" w:rsidR="00CE1DDE" w:rsidRPr="00CE1DDE" w:rsidRDefault="00231D33" w:rsidP="00231D33">
      <w:pPr>
        <w:widowControl/>
        <w:autoSpaceDE/>
        <w:autoSpaceDN/>
        <w:adjustRightInd/>
        <w:spacing w:line="360" w:lineRule="auto"/>
        <w:ind w:left="5103"/>
        <w:rPr>
          <w:szCs w:val="28"/>
        </w:rPr>
      </w:pPr>
      <w:r>
        <w:rPr>
          <w:szCs w:val="28"/>
        </w:rPr>
        <w:t xml:space="preserve">               __________</w:t>
      </w:r>
      <w:r w:rsidR="00CE1DDE" w:rsidRPr="00CE1DDE">
        <w:rPr>
          <w:szCs w:val="28"/>
        </w:rPr>
        <w:t>Е.А. Каменева</w:t>
      </w:r>
    </w:p>
    <w:p w14:paraId="3E8BB0DF" w14:textId="17C5D46C" w:rsidR="00CE1DDE" w:rsidRPr="00CE1DDE" w:rsidRDefault="00231D33" w:rsidP="00231D33">
      <w:pPr>
        <w:widowControl/>
        <w:autoSpaceDE/>
        <w:autoSpaceDN/>
        <w:adjustRightInd/>
        <w:spacing w:line="360" w:lineRule="auto"/>
        <w:ind w:left="5103"/>
        <w:rPr>
          <w:szCs w:val="28"/>
        </w:rPr>
      </w:pPr>
      <w:r>
        <w:rPr>
          <w:szCs w:val="28"/>
        </w:rPr>
        <w:t xml:space="preserve">               </w:t>
      </w:r>
      <w:r w:rsidR="00F859D1">
        <w:rPr>
          <w:szCs w:val="28"/>
        </w:rPr>
        <w:t>01.12.2023 г.</w:t>
      </w:r>
    </w:p>
    <w:p w14:paraId="57ACB15F" w14:textId="77777777" w:rsidR="00555985" w:rsidRDefault="00555985" w:rsidP="00555985">
      <w:pPr>
        <w:jc w:val="center"/>
        <w:rPr>
          <w:sz w:val="32"/>
          <w:szCs w:val="36"/>
        </w:rPr>
      </w:pPr>
    </w:p>
    <w:p w14:paraId="71B49CD6" w14:textId="6D0B9434" w:rsidR="00096059" w:rsidRDefault="00096059" w:rsidP="00231D33">
      <w:pPr>
        <w:rPr>
          <w:sz w:val="32"/>
          <w:szCs w:val="36"/>
        </w:rPr>
      </w:pPr>
    </w:p>
    <w:p w14:paraId="52FD32B8" w14:textId="7E7617E7" w:rsidR="00555985" w:rsidRPr="0006587D" w:rsidRDefault="005809E3" w:rsidP="005809E3">
      <w:pPr>
        <w:jc w:val="center"/>
        <w:rPr>
          <w:b/>
          <w:szCs w:val="36"/>
        </w:rPr>
      </w:pPr>
      <w:r w:rsidRPr="0006587D">
        <w:rPr>
          <w:b/>
          <w:szCs w:val="36"/>
        </w:rPr>
        <w:t>С.В. Макрушин</w:t>
      </w:r>
    </w:p>
    <w:p w14:paraId="568F8E37" w14:textId="77777777" w:rsidR="00555985" w:rsidRPr="00247D96" w:rsidRDefault="00555985" w:rsidP="00555985">
      <w:pPr>
        <w:jc w:val="center"/>
        <w:rPr>
          <w:sz w:val="32"/>
          <w:szCs w:val="36"/>
        </w:rPr>
      </w:pPr>
    </w:p>
    <w:p w14:paraId="1D4C7C6B" w14:textId="77777777" w:rsidR="00096059" w:rsidRPr="0006587D" w:rsidRDefault="00096059" w:rsidP="00096059">
      <w:pPr>
        <w:jc w:val="center"/>
        <w:rPr>
          <w:b/>
          <w:szCs w:val="32"/>
        </w:rPr>
      </w:pPr>
      <w:proofErr w:type="spellStart"/>
      <w:r w:rsidRPr="0006587D">
        <w:rPr>
          <w:b/>
          <w:color w:val="201F1E"/>
          <w:szCs w:val="32"/>
          <w:shd w:val="clear" w:color="auto" w:fill="FFFFFF"/>
        </w:rPr>
        <w:t>Графовые</w:t>
      </w:r>
      <w:proofErr w:type="spellEnd"/>
      <w:r w:rsidRPr="0006587D">
        <w:rPr>
          <w:b/>
          <w:color w:val="201F1E"/>
          <w:szCs w:val="32"/>
          <w:shd w:val="clear" w:color="auto" w:fill="FFFFFF"/>
        </w:rPr>
        <w:t xml:space="preserve"> базы данных</w:t>
      </w:r>
    </w:p>
    <w:p w14:paraId="1A4DD084" w14:textId="77777777" w:rsidR="00096059" w:rsidRPr="00247D96" w:rsidRDefault="00096059" w:rsidP="00096059">
      <w:pPr>
        <w:jc w:val="center"/>
        <w:rPr>
          <w:sz w:val="22"/>
        </w:rPr>
      </w:pPr>
    </w:p>
    <w:p w14:paraId="364521E9" w14:textId="77777777" w:rsidR="00096059" w:rsidRDefault="00096059" w:rsidP="00096059">
      <w:pPr>
        <w:jc w:val="center"/>
        <w:rPr>
          <w:b/>
          <w:szCs w:val="28"/>
        </w:rPr>
      </w:pPr>
      <w:r w:rsidRPr="00A3184E">
        <w:rPr>
          <w:b/>
          <w:szCs w:val="28"/>
        </w:rPr>
        <w:t>Рабочая программа дисциплины</w:t>
      </w:r>
    </w:p>
    <w:p w14:paraId="1532A5D7" w14:textId="77777777" w:rsidR="00096059" w:rsidRDefault="00096059" w:rsidP="00096059">
      <w:pPr>
        <w:jc w:val="center"/>
        <w:rPr>
          <w:b/>
          <w:szCs w:val="28"/>
        </w:rPr>
      </w:pPr>
    </w:p>
    <w:p w14:paraId="5310D370" w14:textId="58F8440F" w:rsidR="00096059" w:rsidRPr="00FB244B" w:rsidRDefault="00096059" w:rsidP="00096059">
      <w:pPr>
        <w:spacing w:line="276" w:lineRule="auto"/>
        <w:jc w:val="center"/>
      </w:pPr>
      <w:r w:rsidRPr="00FB244B">
        <w:t>для студентов, обучающихся по направлению подготовки</w:t>
      </w:r>
      <w:r w:rsidR="0006587D">
        <w:t>:</w:t>
      </w:r>
    </w:p>
    <w:p w14:paraId="478C6194" w14:textId="6EF8D237" w:rsidR="00096059" w:rsidRDefault="00096059" w:rsidP="00096059">
      <w:pPr>
        <w:jc w:val="center"/>
        <w:rPr>
          <w:color w:val="000000"/>
          <w:szCs w:val="28"/>
        </w:rPr>
      </w:pPr>
      <w:r>
        <w:rPr>
          <w:color w:val="000000"/>
          <w:szCs w:val="28"/>
        </w:rPr>
        <w:t>01.04.02</w:t>
      </w:r>
      <w:r w:rsidR="00231D33">
        <w:rPr>
          <w:color w:val="000000"/>
          <w:szCs w:val="28"/>
        </w:rPr>
        <w:t xml:space="preserve"> -</w:t>
      </w:r>
      <w:r>
        <w:rPr>
          <w:color w:val="000000"/>
          <w:szCs w:val="28"/>
        </w:rPr>
        <w:t xml:space="preserve"> </w:t>
      </w:r>
      <w:r w:rsidRPr="003F17B2">
        <w:rPr>
          <w:color w:val="000000"/>
          <w:szCs w:val="28"/>
        </w:rPr>
        <w:t>Прикладная математика и информатика,</w:t>
      </w:r>
    </w:p>
    <w:p w14:paraId="5AA56903" w14:textId="37972171" w:rsidR="00231D33" w:rsidRDefault="00231D33" w:rsidP="00096059">
      <w:pPr>
        <w:jc w:val="center"/>
        <w:rPr>
          <w:color w:val="000000"/>
          <w:szCs w:val="28"/>
        </w:rPr>
      </w:pPr>
      <w:r>
        <w:rPr>
          <w:color w:val="000000"/>
          <w:szCs w:val="28"/>
        </w:rPr>
        <w:t>Направленность программы:</w:t>
      </w:r>
    </w:p>
    <w:p w14:paraId="6F884833" w14:textId="132AD451" w:rsidR="00096059" w:rsidRDefault="00096059" w:rsidP="00096059">
      <w:pPr>
        <w:jc w:val="center"/>
        <w:rPr>
          <w:color w:val="000000"/>
          <w:szCs w:val="28"/>
        </w:rPr>
      </w:pPr>
      <w:r>
        <w:rPr>
          <w:color w:val="000000"/>
          <w:szCs w:val="28"/>
        </w:rPr>
        <w:t xml:space="preserve"> «</w:t>
      </w:r>
      <w:r w:rsidR="00BC3417">
        <w:rPr>
          <w:szCs w:val="28"/>
        </w:rPr>
        <w:t>Машинное обучение на текстах и графах</w:t>
      </w:r>
      <w:r>
        <w:rPr>
          <w:color w:val="000000"/>
          <w:szCs w:val="28"/>
        </w:rPr>
        <w:t>»</w:t>
      </w:r>
    </w:p>
    <w:p w14:paraId="0BC0DF1B" w14:textId="69141F63" w:rsidR="003A2F58" w:rsidRDefault="003A2F58" w:rsidP="00247D96">
      <w:pPr>
        <w:jc w:val="center"/>
        <w:rPr>
          <w:szCs w:val="28"/>
        </w:rPr>
      </w:pPr>
    </w:p>
    <w:p w14:paraId="33DC8828" w14:textId="77777777" w:rsidR="00B16A84" w:rsidRPr="006A5EF6" w:rsidRDefault="00B16A84" w:rsidP="00B16A84">
      <w:pPr>
        <w:jc w:val="center"/>
        <w:rPr>
          <w:szCs w:val="28"/>
        </w:rPr>
      </w:pPr>
    </w:p>
    <w:p w14:paraId="003EFDC9" w14:textId="77777777" w:rsidR="00F71AFF" w:rsidRPr="00F71AFF" w:rsidRDefault="00F71AFF" w:rsidP="00F71AFF">
      <w:pPr>
        <w:suppressAutoHyphens/>
        <w:spacing w:line="276" w:lineRule="auto"/>
        <w:jc w:val="center"/>
        <w:rPr>
          <w:i/>
          <w:szCs w:val="28"/>
        </w:rPr>
      </w:pPr>
      <w:r w:rsidRPr="00F71AFF">
        <w:rPr>
          <w:i/>
          <w:szCs w:val="28"/>
        </w:rPr>
        <w:t xml:space="preserve">Рекомендовано Ученым советом </w:t>
      </w:r>
    </w:p>
    <w:p w14:paraId="0B9AB20F" w14:textId="77777777" w:rsidR="00F71AFF" w:rsidRPr="00F71AFF" w:rsidRDefault="00F71AFF" w:rsidP="00F71AFF">
      <w:pPr>
        <w:suppressAutoHyphens/>
        <w:spacing w:line="276" w:lineRule="auto"/>
        <w:jc w:val="center"/>
        <w:rPr>
          <w:i/>
          <w:szCs w:val="28"/>
        </w:rPr>
      </w:pPr>
      <w:r w:rsidRPr="00F71AFF">
        <w:rPr>
          <w:i/>
          <w:szCs w:val="28"/>
        </w:rPr>
        <w:t>Факультета информационных технологий и анализа больших данных</w:t>
      </w:r>
    </w:p>
    <w:p w14:paraId="48AD991B" w14:textId="77777777" w:rsidR="00F71AFF" w:rsidRPr="00F71AFF" w:rsidRDefault="00F71AFF" w:rsidP="00F71AFF">
      <w:pPr>
        <w:suppressAutoHyphens/>
        <w:spacing w:line="276" w:lineRule="auto"/>
        <w:jc w:val="center"/>
        <w:rPr>
          <w:i/>
          <w:szCs w:val="28"/>
        </w:rPr>
      </w:pPr>
      <w:r w:rsidRPr="00F71AFF">
        <w:rPr>
          <w:i/>
          <w:szCs w:val="28"/>
        </w:rPr>
        <w:t>(протокол №38 от 23.11.2023 г.)</w:t>
      </w:r>
    </w:p>
    <w:p w14:paraId="46D776BE" w14:textId="77777777" w:rsidR="00F71AFF" w:rsidRPr="00F71AFF" w:rsidRDefault="00F71AFF" w:rsidP="00F71AFF">
      <w:pPr>
        <w:suppressAutoHyphens/>
        <w:spacing w:line="276" w:lineRule="auto"/>
        <w:jc w:val="center"/>
        <w:rPr>
          <w:i/>
          <w:szCs w:val="28"/>
        </w:rPr>
      </w:pPr>
    </w:p>
    <w:p w14:paraId="52F32EB0" w14:textId="77777777" w:rsidR="00F71AFF" w:rsidRPr="00F71AFF" w:rsidRDefault="00F71AFF" w:rsidP="00F71AFF">
      <w:pPr>
        <w:suppressAutoHyphens/>
        <w:spacing w:line="276" w:lineRule="auto"/>
        <w:jc w:val="center"/>
        <w:rPr>
          <w:i/>
          <w:szCs w:val="28"/>
        </w:rPr>
      </w:pPr>
      <w:r w:rsidRPr="00F71AFF">
        <w:rPr>
          <w:i/>
          <w:szCs w:val="28"/>
        </w:rPr>
        <w:t>Одобрено Советом учебно-научного</w:t>
      </w:r>
    </w:p>
    <w:p w14:paraId="565303B5" w14:textId="77777777" w:rsidR="00F71AFF" w:rsidRPr="00F71AFF" w:rsidRDefault="00F71AFF" w:rsidP="00F71AFF">
      <w:pPr>
        <w:suppressAutoHyphens/>
        <w:spacing w:line="276" w:lineRule="auto"/>
        <w:jc w:val="center"/>
        <w:rPr>
          <w:i/>
          <w:szCs w:val="28"/>
        </w:rPr>
      </w:pPr>
      <w:r w:rsidRPr="00F71AFF">
        <w:rPr>
          <w:i/>
          <w:szCs w:val="28"/>
        </w:rPr>
        <w:t>Департамента анализа данных и машинного обучения</w:t>
      </w:r>
    </w:p>
    <w:p w14:paraId="5399DBF8" w14:textId="49C21490" w:rsidR="00B50647" w:rsidRDefault="00F71AFF" w:rsidP="00F71AFF">
      <w:pPr>
        <w:suppressAutoHyphens/>
        <w:spacing w:line="276" w:lineRule="auto"/>
        <w:jc w:val="center"/>
        <w:rPr>
          <w:b/>
          <w:bCs/>
          <w:szCs w:val="28"/>
        </w:rPr>
      </w:pPr>
      <w:r w:rsidRPr="00F71AFF">
        <w:rPr>
          <w:i/>
          <w:szCs w:val="28"/>
        </w:rPr>
        <w:t xml:space="preserve"> (протокол №9 от 31.10.2023 г.)</w:t>
      </w:r>
    </w:p>
    <w:p w14:paraId="081F2EE9" w14:textId="77777777" w:rsidR="00B16A84" w:rsidRDefault="00B16A84" w:rsidP="005809E3">
      <w:pPr>
        <w:suppressAutoHyphens/>
        <w:spacing w:line="276" w:lineRule="auto"/>
        <w:jc w:val="center"/>
        <w:rPr>
          <w:b/>
          <w:bCs/>
          <w:szCs w:val="28"/>
        </w:rPr>
      </w:pPr>
    </w:p>
    <w:p w14:paraId="77FEA0FF" w14:textId="77777777" w:rsidR="008F65A9" w:rsidRDefault="008F65A9" w:rsidP="005809E3">
      <w:pPr>
        <w:suppressAutoHyphens/>
        <w:spacing w:line="276" w:lineRule="auto"/>
        <w:jc w:val="center"/>
        <w:rPr>
          <w:b/>
          <w:bCs/>
          <w:szCs w:val="28"/>
        </w:rPr>
      </w:pPr>
    </w:p>
    <w:p w14:paraId="195FD4B5" w14:textId="283AEF64" w:rsidR="003A2F58" w:rsidRPr="005809E3" w:rsidRDefault="005809E3" w:rsidP="005809E3">
      <w:pPr>
        <w:suppressAutoHyphens/>
        <w:spacing w:line="276" w:lineRule="auto"/>
        <w:jc w:val="center"/>
        <w:rPr>
          <w:i/>
          <w:szCs w:val="28"/>
        </w:rPr>
      </w:pPr>
      <w:r>
        <w:rPr>
          <w:b/>
          <w:bCs/>
          <w:szCs w:val="28"/>
        </w:rPr>
        <w:t>М</w:t>
      </w:r>
      <w:r w:rsidR="00555985">
        <w:rPr>
          <w:b/>
          <w:bCs/>
          <w:szCs w:val="28"/>
        </w:rPr>
        <w:t>осква 202</w:t>
      </w:r>
      <w:r w:rsidR="00BC3417">
        <w:rPr>
          <w:b/>
          <w:bCs/>
          <w:szCs w:val="28"/>
        </w:rPr>
        <w:t>3</w:t>
      </w:r>
    </w:p>
    <w:p w14:paraId="26D7A54A" w14:textId="4A3F8AF8" w:rsidR="00E20CCD" w:rsidRDefault="00247D96" w:rsidP="00231D33">
      <w:pPr>
        <w:widowControl/>
        <w:autoSpaceDE/>
        <w:autoSpaceDN/>
        <w:adjustRightInd/>
        <w:spacing w:after="200" w:line="276" w:lineRule="auto"/>
        <w:rPr>
          <w:sz w:val="24"/>
          <w:szCs w:val="24"/>
        </w:rPr>
      </w:pPr>
      <w:r>
        <w:rPr>
          <w:sz w:val="24"/>
          <w:szCs w:val="24"/>
        </w:rPr>
        <w:br w:type="page"/>
      </w:r>
    </w:p>
    <w:p w14:paraId="39ECD908" w14:textId="77777777" w:rsidR="00DE43AE" w:rsidRDefault="00DE43AE" w:rsidP="00DE43AE">
      <w:pPr>
        <w:rPr>
          <w:sz w:val="24"/>
          <w:szCs w:val="24"/>
        </w:rPr>
      </w:pPr>
    </w:p>
    <w:sdt>
      <w:sdtPr>
        <w:rPr>
          <w:b w:val="0"/>
          <w:color w:val="auto"/>
          <w:szCs w:val="20"/>
        </w:rPr>
        <w:id w:val="1086272402"/>
        <w:docPartObj>
          <w:docPartGallery w:val="Table of Contents"/>
          <w:docPartUnique/>
        </w:docPartObj>
      </w:sdtPr>
      <w:sdtEndPr>
        <w:rPr>
          <w:bCs/>
        </w:rPr>
      </w:sdtEndPr>
      <w:sdtContent>
        <w:p w14:paraId="4E4ED6E1" w14:textId="3940FED0" w:rsidR="004D3DBF" w:rsidRPr="000A0217" w:rsidRDefault="0006587D" w:rsidP="009401D9">
          <w:pPr>
            <w:pStyle w:val="1"/>
            <w:jc w:val="center"/>
          </w:pPr>
          <w:r>
            <w:t>Содержание</w:t>
          </w:r>
        </w:p>
        <w:p w14:paraId="419660D0" w14:textId="6524C77A" w:rsidR="00C32F5D" w:rsidRDefault="002F4F5A" w:rsidP="00231D33">
          <w:pPr>
            <w:pStyle w:val="12"/>
            <w:jc w:val="both"/>
            <w:rPr>
              <w:rFonts w:asciiTheme="minorHAnsi" w:eastAsiaTheme="minorEastAsia" w:hAnsiTheme="minorHAnsi" w:cstheme="minorBidi"/>
              <w:noProof/>
              <w:sz w:val="22"/>
              <w:szCs w:val="22"/>
            </w:rPr>
          </w:pPr>
          <w:r>
            <w:rPr>
              <w:szCs w:val="28"/>
            </w:rPr>
            <w:t>1.</w:t>
          </w:r>
          <w:r w:rsidR="004D3DBF" w:rsidRPr="004D3DBF">
            <w:rPr>
              <w:szCs w:val="28"/>
            </w:rPr>
            <w:fldChar w:fldCharType="begin"/>
          </w:r>
          <w:r w:rsidR="004D3DBF" w:rsidRPr="004D3DBF">
            <w:rPr>
              <w:szCs w:val="28"/>
            </w:rPr>
            <w:instrText xml:space="preserve"> TOC \o "1-3" \h \z \u </w:instrText>
          </w:r>
          <w:r w:rsidR="004D3DBF" w:rsidRPr="004D3DBF">
            <w:rPr>
              <w:szCs w:val="28"/>
            </w:rPr>
            <w:fldChar w:fldCharType="separate"/>
          </w:r>
          <w:hyperlink w:anchor="_Toc24821188" w:history="1">
            <w:r w:rsidR="00C32F5D" w:rsidRPr="0014665D">
              <w:rPr>
                <w:rStyle w:val="af0"/>
                <w:noProof/>
              </w:rPr>
              <w:t>Наименование дисциплины</w:t>
            </w:r>
            <w:r w:rsidR="00C32F5D">
              <w:rPr>
                <w:noProof/>
                <w:webHidden/>
              </w:rPr>
              <w:tab/>
            </w:r>
            <w:r w:rsidR="007235D6">
              <w:rPr>
                <w:noProof/>
                <w:webHidden/>
              </w:rPr>
              <w:t>2</w:t>
            </w:r>
          </w:hyperlink>
        </w:p>
        <w:p w14:paraId="410CD4B1" w14:textId="11AA61CB" w:rsidR="00C32F5D" w:rsidRDefault="002F4F5A" w:rsidP="00231D33">
          <w:pPr>
            <w:pStyle w:val="12"/>
            <w:jc w:val="both"/>
            <w:rPr>
              <w:rFonts w:asciiTheme="minorHAnsi" w:eastAsiaTheme="minorEastAsia" w:hAnsiTheme="minorHAnsi" w:cstheme="minorBidi"/>
              <w:noProof/>
              <w:sz w:val="22"/>
              <w:szCs w:val="22"/>
            </w:rPr>
          </w:pPr>
          <w:r>
            <w:rPr>
              <w:noProof/>
            </w:rPr>
            <w:t>2.</w:t>
          </w:r>
          <w:hyperlink w:anchor="_Toc24821189" w:history="1">
            <w:r w:rsidR="00B50647" w:rsidRPr="00B5064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32F5D">
              <w:rPr>
                <w:noProof/>
                <w:webHidden/>
              </w:rPr>
              <w:tab/>
            </w:r>
            <w:r w:rsidR="007235D6">
              <w:rPr>
                <w:noProof/>
                <w:webHidden/>
              </w:rPr>
              <w:t>2</w:t>
            </w:r>
          </w:hyperlink>
        </w:p>
        <w:p w14:paraId="24486EEE" w14:textId="608D5EFA" w:rsidR="00C32F5D" w:rsidRDefault="002F4F5A" w:rsidP="00231D33">
          <w:pPr>
            <w:pStyle w:val="12"/>
            <w:jc w:val="both"/>
            <w:rPr>
              <w:rFonts w:asciiTheme="minorHAnsi" w:eastAsiaTheme="minorEastAsia" w:hAnsiTheme="minorHAnsi" w:cstheme="minorBidi"/>
              <w:noProof/>
              <w:sz w:val="22"/>
              <w:szCs w:val="22"/>
            </w:rPr>
          </w:pPr>
          <w:r>
            <w:rPr>
              <w:noProof/>
            </w:rPr>
            <w:t>3.</w:t>
          </w:r>
          <w:hyperlink w:anchor="_Toc24821190" w:history="1">
            <w:r w:rsidR="00C32F5D" w:rsidRPr="0014665D">
              <w:rPr>
                <w:rStyle w:val="af0"/>
                <w:noProof/>
              </w:rPr>
              <w:t>Место дисциплины в структуре образовательн</w:t>
            </w:r>
            <w:r w:rsidR="00A004F4">
              <w:rPr>
                <w:rStyle w:val="af0"/>
                <w:noProof/>
              </w:rPr>
              <w:t>ой</w:t>
            </w:r>
            <w:r>
              <w:rPr>
                <w:rStyle w:val="af0"/>
                <w:noProof/>
              </w:rPr>
              <w:t xml:space="preserve"> </w:t>
            </w:r>
            <w:r w:rsidR="00C32F5D" w:rsidRPr="0014665D">
              <w:rPr>
                <w:rStyle w:val="af0"/>
                <w:noProof/>
              </w:rPr>
              <w:t>программ</w:t>
            </w:r>
            <w:r w:rsidR="00A004F4">
              <w:rPr>
                <w:rStyle w:val="af0"/>
                <w:noProof/>
              </w:rPr>
              <w:t>ы</w:t>
            </w:r>
            <w:r w:rsidR="00C32F5D">
              <w:rPr>
                <w:noProof/>
                <w:webHidden/>
              </w:rPr>
              <w:tab/>
            </w:r>
            <w:r w:rsidR="007235D6">
              <w:rPr>
                <w:noProof/>
                <w:webHidden/>
              </w:rPr>
              <w:t>3</w:t>
            </w:r>
          </w:hyperlink>
        </w:p>
        <w:p w14:paraId="09D47821" w14:textId="67CF174D" w:rsidR="00C32F5D" w:rsidRPr="005F4E86" w:rsidRDefault="002F4F5A" w:rsidP="00231D33">
          <w:pPr>
            <w:pStyle w:val="12"/>
            <w:jc w:val="both"/>
            <w:rPr>
              <w:rFonts w:asciiTheme="minorHAnsi" w:eastAsiaTheme="minorEastAsia" w:hAnsiTheme="minorHAnsi" w:cstheme="minorBidi"/>
              <w:noProof/>
              <w:sz w:val="22"/>
              <w:szCs w:val="22"/>
            </w:rPr>
          </w:pPr>
          <w:r>
            <w:rPr>
              <w:noProof/>
            </w:rPr>
            <w:t>4.</w:t>
          </w:r>
          <w:hyperlink w:anchor="_Toc24821191" w:history="1">
            <w:r w:rsidR="00B50647" w:rsidRPr="00B50647">
              <w:rPr>
                <w:bCs/>
                <w:szCs w:val="28"/>
              </w:rPr>
              <w:t>Объем дисциплины</w:t>
            </w:r>
            <w:r w:rsidR="00231D33">
              <w:rPr>
                <w:bCs/>
                <w:szCs w:val="28"/>
              </w:rPr>
              <w:t xml:space="preserve"> </w:t>
            </w:r>
            <w:r w:rsidR="00B50647" w:rsidRPr="00B50647">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C32F5D">
              <w:rPr>
                <w:noProof/>
                <w:webHidden/>
              </w:rPr>
              <w:tab/>
            </w:r>
          </w:hyperlink>
          <w:r w:rsidR="007235D6">
            <w:rPr>
              <w:noProof/>
            </w:rPr>
            <w:t>3</w:t>
          </w:r>
        </w:p>
        <w:p w14:paraId="37115165" w14:textId="1A6810AF" w:rsidR="00C32F5D" w:rsidRDefault="002F4F5A" w:rsidP="00231D33">
          <w:pPr>
            <w:pStyle w:val="12"/>
            <w:jc w:val="both"/>
            <w:rPr>
              <w:rFonts w:asciiTheme="minorHAnsi" w:eastAsiaTheme="minorEastAsia" w:hAnsiTheme="minorHAnsi" w:cstheme="minorBidi"/>
              <w:noProof/>
              <w:sz w:val="22"/>
              <w:szCs w:val="22"/>
            </w:rPr>
          </w:pPr>
          <w:r>
            <w:rPr>
              <w:noProof/>
            </w:rPr>
            <w:t>5.</w:t>
          </w:r>
          <w:r w:rsidR="00B50647" w:rsidRPr="00B50647">
            <w:rPr>
              <w:b/>
              <w:bCs/>
              <w:szCs w:val="28"/>
            </w:rPr>
            <w:t xml:space="preserve"> </w:t>
          </w:r>
          <w:r w:rsidR="00B50647" w:rsidRPr="00B50647">
            <w:rPr>
              <w:bCs/>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235D6">
            <w:rPr>
              <w:bCs/>
              <w:szCs w:val="28"/>
            </w:rPr>
            <w:t>……………3</w:t>
          </w:r>
        </w:p>
        <w:p w14:paraId="2E6C6D81" w14:textId="15C46BAD" w:rsidR="00C32F5D" w:rsidRDefault="002F4F5A" w:rsidP="00231D33">
          <w:pPr>
            <w:pStyle w:val="12"/>
            <w:jc w:val="both"/>
            <w:rPr>
              <w:rFonts w:asciiTheme="minorHAnsi" w:eastAsiaTheme="minorEastAsia" w:hAnsiTheme="minorHAnsi" w:cstheme="minorBidi"/>
              <w:noProof/>
              <w:sz w:val="22"/>
              <w:szCs w:val="22"/>
            </w:rPr>
          </w:pPr>
          <w:r>
            <w:rPr>
              <w:noProof/>
            </w:rPr>
            <w:t>5.1.</w:t>
          </w:r>
          <w:hyperlink w:anchor="_Toc24821193" w:history="1">
            <w:r w:rsidR="00C32F5D" w:rsidRPr="0014665D">
              <w:rPr>
                <w:rStyle w:val="af0"/>
                <w:noProof/>
              </w:rPr>
              <w:t>Содержание дисциплины</w:t>
            </w:r>
            <w:r w:rsidR="00C32F5D">
              <w:rPr>
                <w:noProof/>
                <w:webHidden/>
              </w:rPr>
              <w:tab/>
            </w:r>
            <w:r w:rsidR="007235D6">
              <w:rPr>
                <w:noProof/>
                <w:webHidden/>
              </w:rPr>
              <w:t>3</w:t>
            </w:r>
          </w:hyperlink>
        </w:p>
        <w:p w14:paraId="10B1B13A" w14:textId="530EC5E7" w:rsidR="00C32F5D" w:rsidRDefault="002F4F5A" w:rsidP="00231D33">
          <w:pPr>
            <w:pStyle w:val="12"/>
            <w:jc w:val="both"/>
            <w:rPr>
              <w:rFonts w:asciiTheme="minorHAnsi" w:eastAsiaTheme="minorEastAsia" w:hAnsiTheme="minorHAnsi" w:cstheme="minorBidi"/>
              <w:noProof/>
              <w:sz w:val="22"/>
              <w:szCs w:val="22"/>
            </w:rPr>
          </w:pPr>
          <w:r>
            <w:rPr>
              <w:noProof/>
            </w:rPr>
            <w:t>5.2.</w:t>
          </w:r>
          <w:hyperlink w:anchor="_Toc24821194" w:history="1">
            <w:r w:rsidR="00C32F5D" w:rsidRPr="0014665D">
              <w:rPr>
                <w:rStyle w:val="af0"/>
                <w:noProof/>
              </w:rPr>
              <w:t>Учебно–тематический план</w:t>
            </w:r>
            <w:r w:rsidR="00C32F5D">
              <w:rPr>
                <w:noProof/>
                <w:webHidden/>
              </w:rPr>
              <w:tab/>
            </w:r>
            <w:r w:rsidR="007235D6">
              <w:rPr>
                <w:noProof/>
                <w:webHidden/>
              </w:rPr>
              <w:t>5</w:t>
            </w:r>
          </w:hyperlink>
        </w:p>
        <w:p w14:paraId="0BE8BCDD" w14:textId="632FC8FF" w:rsidR="00C32F5D" w:rsidRPr="001B70E2" w:rsidRDefault="00351B4A" w:rsidP="00231D33">
          <w:pPr>
            <w:pStyle w:val="12"/>
            <w:jc w:val="both"/>
            <w:rPr>
              <w:rFonts w:asciiTheme="minorHAnsi" w:eastAsiaTheme="minorEastAsia" w:hAnsiTheme="minorHAnsi" w:cstheme="minorBidi"/>
              <w:noProof/>
              <w:sz w:val="22"/>
              <w:szCs w:val="22"/>
            </w:rPr>
          </w:pPr>
          <w:hyperlink w:anchor="_Toc24821195" w:history="1">
            <w:r w:rsidR="00C32F5D" w:rsidRPr="0014665D">
              <w:rPr>
                <w:rStyle w:val="af0"/>
                <w:noProof/>
              </w:rPr>
              <w:t>5.3. Содержание семинаров, практических занятий</w:t>
            </w:r>
            <w:r w:rsidR="00C32F5D">
              <w:rPr>
                <w:noProof/>
                <w:webHidden/>
              </w:rPr>
              <w:tab/>
            </w:r>
          </w:hyperlink>
          <w:r w:rsidR="007235D6">
            <w:rPr>
              <w:noProof/>
            </w:rPr>
            <w:t>5</w:t>
          </w:r>
        </w:p>
        <w:p w14:paraId="7AA22600" w14:textId="33C19015" w:rsidR="00C32F5D" w:rsidRPr="001B70E2" w:rsidRDefault="00351B4A" w:rsidP="00231D33">
          <w:pPr>
            <w:pStyle w:val="12"/>
            <w:jc w:val="both"/>
            <w:rPr>
              <w:noProof/>
            </w:rPr>
          </w:pPr>
          <w:hyperlink w:anchor="_Toc24821196" w:history="1">
            <w:r w:rsidR="00C32F5D" w:rsidRPr="0014665D">
              <w:rPr>
                <w:rStyle w:val="af0"/>
                <w:noProof/>
              </w:rPr>
              <w:t xml:space="preserve">6. </w:t>
            </w:r>
            <w:r w:rsidR="002F4F5A">
              <w:rPr>
                <w:rStyle w:val="af0"/>
                <w:noProof/>
              </w:rPr>
              <w:t>Перечень у</w:t>
            </w:r>
            <w:r w:rsidR="00C32F5D" w:rsidRPr="0014665D">
              <w:rPr>
                <w:rStyle w:val="af0"/>
                <w:noProof/>
              </w:rPr>
              <w:t>чебно-методическ</w:t>
            </w:r>
            <w:r w:rsidR="002F4F5A">
              <w:rPr>
                <w:rStyle w:val="af0"/>
                <w:noProof/>
              </w:rPr>
              <w:t>ого</w:t>
            </w:r>
            <w:r w:rsidR="00C32F5D" w:rsidRPr="0014665D">
              <w:rPr>
                <w:rStyle w:val="af0"/>
                <w:noProof/>
              </w:rPr>
              <w:t xml:space="preserve"> обеспечени</w:t>
            </w:r>
            <w:r w:rsidR="002F4F5A">
              <w:rPr>
                <w:rStyle w:val="af0"/>
                <w:noProof/>
              </w:rPr>
              <w:t>я</w:t>
            </w:r>
            <w:r w:rsidR="00C32F5D" w:rsidRPr="0014665D">
              <w:rPr>
                <w:rStyle w:val="af0"/>
                <w:noProof/>
              </w:rPr>
              <w:t xml:space="preserve"> для самостоятельной работы обучающихся</w:t>
            </w:r>
            <w:r w:rsidR="00C32F5D" w:rsidRPr="0014665D">
              <w:rPr>
                <w:rStyle w:val="af0"/>
                <w:bCs/>
                <w:noProof/>
              </w:rPr>
              <w:t xml:space="preserve"> по дисциплине</w:t>
            </w:r>
            <w:r w:rsidR="00C32F5D">
              <w:rPr>
                <w:noProof/>
                <w:webHidden/>
              </w:rPr>
              <w:tab/>
            </w:r>
          </w:hyperlink>
          <w:r w:rsidR="007235D6">
            <w:rPr>
              <w:noProof/>
            </w:rPr>
            <w:t>7</w:t>
          </w:r>
        </w:p>
        <w:p w14:paraId="3998C549" w14:textId="1B7B3615" w:rsidR="002F4F5A" w:rsidRPr="001B70E2" w:rsidRDefault="002F4F5A" w:rsidP="00231D33">
          <w:pPr>
            <w:jc w:val="both"/>
            <w:rPr>
              <w:rFonts w:eastAsiaTheme="minorEastAsia"/>
              <w:noProof/>
            </w:rPr>
          </w:pPr>
          <w:r w:rsidRPr="00DD0C2F">
            <w:rPr>
              <w:rFonts w:eastAsiaTheme="minorEastAsia"/>
              <w:noProof/>
            </w:rPr>
            <w:t>6.1.Перечень вопросов, отводимых на самостоятельное освоение дисциплины, формы внеаудиторной самос</w:t>
          </w:r>
          <w:r w:rsidR="001B70E2">
            <w:rPr>
              <w:rFonts w:eastAsiaTheme="minorEastAsia"/>
              <w:noProof/>
            </w:rPr>
            <w:t>тоятельной работы……………</w:t>
          </w:r>
          <w:r w:rsidR="001B70E2" w:rsidRPr="001B70E2">
            <w:rPr>
              <w:rFonts w:eastAsiaTheme="minorEastAsia"/>
              <w:noProof/>
            </w:rPr>
            <w:t>...</w:t>
          </w:r>
          <w:r w:rsidR="001B70E2">
            <w:rPr>
              <w:rFonts w:eastAsiaTheme="minorEastAsia"/>
              <w:noProof/>
            </w:rPr>
            <w:t>………………………</w:t>
          </w:r>
          <w:r w:rsidR="007235D6">
            <w:rPr>
              <w:rFonts w:eastAsiaTheme="minorEastAsia"/>
              <w:noProof/>
            </w:rPr>
            <w:t>…………7</w:t>
          </w:r>
        </w:p>
        <w:p w14:paraId="34D561F4" w14:textId="352E39EF" w:rsidR="00C32F5D" w:rsidRPr="007235D6" w:rsidRDefault="00351B4A" w:rsidP="00231D33">
          <w:pPr>
            <w:pStyle w:val="12"/>
            <w:jc w:val="both"/>
            <w:rPr>
              <w:rFonts w:asciiTheme="minorHAnsi" w:eastAsiaTheme="minorEastAsia" w:hAnsiTheme="minorHAnsi" w:cstheme="minorBidi"/>
              <w:noProof/>
              <w:sz w:val="22"/>
              <w:szCs w:val="22"/>
            </w:rPr>
          </w:pPr>
          <w:hyperlink w:anchor="_Toc24821197" w:history="1">
            <w:r w:rsidR="00C32F5D" w:rsidRPr="0014665D">
              <w:rPr>
                <w:rStyle w:val="af0"/>
                <w:noProof/>
              </w:rPr>
              <w:t>6.2. Перечень вопросов, заданий, тем для подготовки к текущему контролю</w:t>
            </w:r>
            <w:r w:rsidR="00C32F5D">
              <w:rPr>
                <w:noProof/>
                <w:webHidden/>
              </w:rPr>
              <w:tab/>
            </w:r>
          </w:hyperlink>
          <w:r w:rsidR="007235D6">
            <w:rPr>
              <w:noProof/>
            </w:rPr>
            <w:t>8</w:t>
          </w:r>
        </w:p>
        <w:p w14:paraId="791B9EB6" w14:textId="3B386D35" w:rsidR="00C32F5D" w:rsidRDefault="00351B4A" w:rsidP="00231D33">
          <w:pPr>
            <w:pStyle w:val="12"/>
            <w:jc w:val="both"/>
            <w:rPr>
              <w:rFonts w:asciiTheme="minorHAnsi" w:eastAsiaTheme="minorEastAsia" w:hAnsiTheme="minorHAnsi" w:cstheme="minorBidi"/>
              <w:noProof/>
              <w:sz w:val="22"/>
              <w:szCs w:val="22"/>
            </w:rPr>
          </w:pPr>
          <w:hyperlink w:anchor="_Toc24821198" w:history="1">
            <w:r w:rsidR="00C32F5D" w:rsidRPr="0014665D">
              <w:rPr>
                <w:rStyle w:val="af0"/>
                <w:noProof/>
              </w:rPr>
              <w:t>7. Фонд оценочных средств для проведения промежуточной аттес</w:t>
            </w:r>
            <w:r w:rsidR="007235D6">
              <w:rPr>
                <w:rStyle w:val="af0"/>
                <w:noProof/>
              </w:rPr>
              <w:t>тации обучающихся по дисциплине</w:t>
            </w:r>
            <w:r w:rsidR="00C32F5D">
              <w:rPr>
                <w:noProof/>
                <w:webHidden/>
              </w:rPr>
              <w:tab/>
            </w:r>
            <w:r w:rsidR="007235D6">
              <w:rPr>
                <w:noProof/>
                <w:webHidden/>
              </w:rPr>
              <w:t>9</w:t>
            </w:r>
          </w:hyperlink>
        </w:p>
        <w:p w14:paraId="33A49A7D" w14:textId="30E77854" w:rsidR="00C32F5D" w:rsidRDefault="00351B4A" w:rsidP="00231D33">
          <w:pPr>
            <w:pStyle w:val="12"/>
            <w:jc w:val="both"/>
            <w:rPr>
              <w:rFonts w:asciiTheme="minorHAnsi" w:eastAsiaTheme="minorEastAsia" w:hAnsiTheme="minorHAnsi" w:cstheme="minorBidi"/>
              <w:noProof/>
              <w:sz w:val="22"/>
              <w:szCs w:val="22"/>
            </w:rPr>
          </w:pPr>
          <w:hyperlink w:anchor="_Toc24821199" w:history="1">
            <w:r w:rsidR="00C32F5D" w:rsidRPr="0014665D">
              <w:rPr>
                <w:rStyle w:val="af0"/>
                <w:noProof/>
              </w:rPr>
              <w:t>8.Перечень основной и дополнительной учебной литературы, необ</w:t>
            </w:r>
            <w:r w:rsidR="00231D33">
              <w:rPr>
                <w:rStyle w:val="af0"/>
                <w:noProof/>
              </w:rPr>
              <w:t>ходимой для освоения дисциплины</w:t>
            </w:r>
            <w:r w:rsidR="00C32F5D">
              <w:rPr>
                <w:noProof/>
                <w:webHidden/>
              </w:rPr>
              <w:tab/>
            </w:r>
            <w:r w:rsidR="00C32F5D">
              <w:rPr>
                <w:noProof/>
                <w:webHidden/>
              </w:rPr>
              <w:fldChar w:fldCharType="begin"/>
            </w:r>
            <w:r w:rsidR="00C32F5D">
              <w:rPr>
                <w:noProof/>
                <w:webHidden/>
              </w:rPr>
              <w:instrText xml:space="preserve"> PAGEREF _Toc24821199 \h </w:instrText>
            </w:r>
            <w:r w:rsidR="00C32F5D">
              <w:rPr>
                <w:noProof/>
                <w:webHidden/>
              </w:rPr>
            </w:r>
            <w:r w:rsidR="00C32F5D">
              <w:rPr>
                <w:noProof/>
                <w:webHidden/>
              </w:rPr>
              <w:fldChar w:fldCharType="separate"/>
            </w:r>
            <w:r w:rsidR="00291EE6">
              <w:rPr>
                <w:noProof/>
                <w:webHidden/>
              </w:rPr>
              <w:t>1</w:t>
            </w:r>
            <w:r w:rsidR="008F65A9">
              <w:rPr>
                <w:noProof/>
                <w:webHidden/>
              </w:rPr>
              <w:t>3</w:t>
            </w:r>
            <w:r w:rsidR="00C32F5D">
              <w:rPr>
                <w:noProof/>
                <w:webHidden/>
              </w:rPr>
              <w:fldChar w:fldCharType="end"/>
            </w:r>
          </w:hyperlink>
        </w:p>
        <w:p w14:paraId="4CC77651" w14:textId="6BD1945A" w:rsidR="00C32F5D" w:rsidRDefault="00351B4A" w:rsidP="00231D33">
          <w:pPr>
            <w:pStyle w:val="12"/>
            <w:jc w:val="both"/>
            <w:rPr>
              <w:rFonts w:asciiTheme="minorHAnsi" w:eastAsiaTheme="minorEastAsia" w:hAnsiTheme="minorHAnsi" w:cstheme="minorBidi"/>
              <w:noProof/>
              <w:sz w:val="22"/>
              <w:szCs w:val="22"/>
            </w:rPr>
          </w:pPr>
          <w:hyperlink w:anchor="_Toc24821200" w:history="1">
            <w:r w:rsidR="00C32F5D" w:rsidRPr="0014665D">
              <w:rPr>
                <w:rStyle w:val="af0"/>
                <w:noProof/>
              </w:rPr>
              <w:t>9.Перечень ресурсов информационно-телекоммуникационной сети «Интернет», необ</w:t>
            </w:r>
            <w:r w:rsidR="00231D33">
              <w:rPr>
                <w:rStyle w:val="af0"/>
                <w:noProof/>
              </w:rPr>
              <w:t>ходимых для освоения дисциплины</w:t>
            </w:r>
            <w:r w:rsidR="00C32F5D">
              <w:rPr>
                <w:noProof/>
                <w:webHidden/>
              </w:rPr>
              <w:tab/>
            </w:r>
            <w:r w:rsidR="00C32F5D">
              <w:rPr>
                <w:noProof/>
                <w:webHidden/>
              </w:rPr>
              <w:fldChar w:fldCharType="begin"/>
            </w:r>
            <w:r w:rsidR="00C32F5D">
              <w:rPr>
                <w:noProof/>
                <w:webHidden/>
              </w:rPr>
              <w:instrText xml:space="preserve"> PAGEREF _Toc24821200 \h </w:instrText>
            </w:r>
            <w:r w:rsidR="00C32F5D">
              <w:rPr>
                <w:noProof/>
                <w:webHidden/>
              </w:rPr>
            </w:r>
            <w:r w:rsidR="00C32F5D">
              <w:rPr>
                <w:noProof/>
                <w:webHidden/>
              </w:rPr>
              <w:fldChar w:fldCharType="separate"/>
            </w:r>
            <w:r w:rsidR="00291EE6">
              <w:rPr>
                <w:noProof/>
                <w:webHidden/>
              </w:rPr>
              <w:t>1</w:t>
            </w:r>
            <w:r w:rsidR="007235D6">
              <w:rPr>
                <w:noProof/>
                <w:webHidden/>
              </w:rPr>
              <w:t>4</w:t>
            </w:r>
            <w:r w:rsidR="00C32F5D">
              <w:rPr>
                <w:noProof/>
                <w:webHidden/>
              </w:rPr>
              <w:fldChar w:fldCharType="end"/>
            </w:r>
          </w:hyperlink>
        </w:p>
        <w:p w14:paraId="1B12D127" w14:textId="5A269F86" w:rsidR="00C32F5D" w:rsidRDefault="00351B4A" w:rsidP="00231D33">
          <w:pPr>
            <w:pStyle w:val="12"/>
            <w:jc w:val="both"/>
            <w:rPr>
              <w:rFonts w:asciiTheme="minorHAnsi" w:eastAsiaTheme="minorEastAsia" w:hAnsiTheme="minorHAnsi" w:cstheme="minorBidi"/>
              <w:noProof/>
              <w:sz w:val="22"/>
              <w:szCs w:val="22"/>
            </w:rPr>
          </w:pPr>
          <w:hyperlink w:anchor="_Toc24821201" w:history="1">
            <w:r w:rsidR="00C32F5D" w:rsidRPr="0014665D">
              <w:rPr>
                <w:rStyle w:val="af0"/>
                <w:noProof/>
              </w:rPr>
              <w:t>10.</w:t>
            </w:r>
            <w:r w:rsidR="00C32F5D">
              <w:rPr>
                <w:rFonts w:asciiTheme="minorHAnsi" w:eastAsiaTheme="minorEastAsia" w:hAnsiTheme="minorHAnsi" w:cstheme="minorBidi"/>
                <w:noProof/>
                <w:sz w:val="22"/>
                <w:szCs w:val="22"/>
              </w:rPr>
              <w:tab/>
            </w:r>
            <w:r w:rsidR="00C32F5D" w:rsidRPr="0014665D">
              <w:rPr>
                <w:rStyle w:val="af0"/>
                <w:noProof/>
              </w:rPr>
              <w:t>Методические указания для обучающихся по освоению дисциплины.</w:t>
            </w:r>
            <w:r w:rsidR="00C32F5D">
              <w:rPr>
                <w:noProof/>
                <w:webHidden/>
              </w:rPr>
              <w:tab/>
            </w:r>
            <w:r w:rsidR="007235D6">
              <w:rPr>
                <w:noProof/>
                <w:webHidden/>
              </w:rPr>
              <w:t>1</w:t>
            </w:r>
            <w:r w:rsidR="008F65A9">
              <w:rPr>
                <w:noProof/>
                <w:webHidden/>
              </w:rPr>
              <w:t>4</w:t>
            </w:r>
          </w:hyperlink>
        </w:p>
        <w:p w14:paraId="3BEE82D6" w14:textId="1562D323" w:rsidR="00C32F5D" w:rsidRDefault="00351B4A" w:rsidP="00231D33">
          <w:pPr>
            <w:pStyle w:val="12"/>
            <w:jc w:val="both"/>
            <w:rPr>
              <w:rFonts w:asciiTheme="minorHAnsi" w:eastAsiaTheme="minorEastAsia" w:hAnsiTheme="minorHAnsi" w:cstheme="minorBidi"/>
              <w:noProof/>
              <w:sz w:val="22"/>
              <w:szCs w:val="22"/>
            </w:rPr>
          </w:pPr>
          <w:hyperlink w:anchor="_Toc24821202" w:history="1">
            <w:r w:rsidR="00C32F5D" w:rsidRPr="0014665D">
              <w:rPr>
                <w:rStyle w:val="af0"/>
                <w:noProof/>
              </w:rPr>
              <w:t>11.</w:t>
            </w:r>
            <w:r w:rsidR="00C32F5D">
              <w:rPr>
                <w:rFonts w:asciiTheme="minorHAnsi" w:eastAsiaTheme="minorEastAsia" w:hAnsiTheme="minorHAnsi" w:cstheme="minorBidi"/>
                <w:noProof/>
                <w:sz w:val="22"/>
                <w:szCs w:val="22"/>
              </w:rPr>
              <w:tab/>
            </w:r>
            <w:r w:rsidR="00C32F5D" w:rsidRPr="0014665D">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2F5D">
              <w:rPr>
                <w:noProof/>
                <w:webHidden/>
              </w:rPr>
              <w:tab/>
            </w:r>
            <w:r w:rsidR="00C32F5D">
              <w:rPr>
                <w:noProof/>
                <w:webHidden/>
              </w:rPr>
              <w:fldChar w:fldCharType="begin"/>
            </w:r>
            <w:r w:rsidR="00C32F5D">
              <w:rPr>
                <w:noProof/>
                <w:webHidden/>
              </w:rPr>
              <w:instrText xml:space="preserve"> PAGEREF _Toc24821202 \h </w:instrText>
            </w:r>
            <w:r w:rsidR="00C32F5D">
              <w:rPr>
                <w:noProof/>
                <w:webHidden/>
              </w:rPr>
            </w:r>
            <w:r w:rsidR="00C32F5D">
              <w:rPr>
                <w:noProof/>
                <w:webHidden/>
              </w:rPr>
              <w:fldChar w:fldCharType="separate"/>
            </w:r>
            <w:r w:rsidR="00291EE6">
              <w:rPr>
                <w:noProof/>
                <w:webHidden/>
              </w:rPr>
              <w:t>1</w:t>
            </w:r>
            <w:r w:rsidR="007235D6">
              <w:rPr>
                <w:noProof/>
                <w:webHidden/>
              </w:rPr>
              <w:t>6</w:t>
            </w:r>
            <w:r w:rsidR="00C32F5D">
              <w:rPr>
                <w:noProof/>
                <w:webHidden/>
              </w:rPr>
              <w:fldChar w:fldCharType="end"/>
            </w:r>
          </w:hyperlink>
        </w:p>
        <w:p w14:paraId="481E1206" w14:textId="6770D0BF" w:rsidR="00C32F5D" w:rsidRDefault="00351B4A" w:rsidP="00231D33">
          <w:pPr>
            <w:pStyle w:val="12"/>
            <w:jc w:val="both"/>
            <w:rPr>
              <w:rFonts w:asciiTheme="minorHAnsi" w:eastAsiaTheme="minorEastAsia" w:hAnsiTheme="minorHAnsi" w:cstheme="minorBidi"/>
              <w:noProof/>
              <w:sz w:val="22"/>
              <w:szCs w:val="22"/>
            </w:rPr>
          </w:pPr>
          <w:hyperlink w:anchor="_Toc24821203" w:history="1">
            <w:r w:rsidR="00C32F5D" w:rsidRPr="0014665D">
              <w:rPr>
                <w:rStyle w:val="af0"/>
                <w:noProof/>
              </w:rPr>
              <w:t>12. Описание материально-технической базы, необходимой для осуществления образовательного процесса по дисциплине.</w:t>
            </w:r>
            <w:r w:rsidR="00C32F5D">
              <w:rPr>
                <w:noProof/>
                <w:webHidden/>
              </w:rPr>
              <w:tab/>
            </w:r>
            <w:r w:rsidR="00C32F5D">
              <w:rPr>
                <w:noProof/>
                <w:webHidden/>
              </w:rPr>
              <w:fldChar w:fldCharType="begin"/>
            </w:r>
            <w:r w:rsidR="00C32F5D">
              <w:rPr>
                <w:noProof/>
                <w:webHidden/>
              </w:rPr>
              <w:instrText xml:space="preserve"> PAGEREF _Toc24821203 \h </w:instrText>
            </w:r>
            <w:r w:rsidR="00C32F5D">
              <w:rPr>
                <w:noProof/>
                <w:webHidden/>
              </w:rPr>
            </w:r>
            <w:r w:rsidR="00C32F5D">
              <w:rPr>
                <w:noProof/>
                <w:webHidden/>
              </w:rPr>
              <w:fldChar w:fldCharType="separate"/>
            </w:r>
            <w:r w:rsidR="00291EE6">
              <w:rPr>
                <w:noProof/>
                <w:webHidden/>
              </w:rPr>
              <w:t>1</w:t>
            </w:r>
            <w:r w:rsidR="008F65A9">
              <w:rPr>
                <w:noProof/>
                <w:webHidden/>
              </w:rPr>
              <w:t>6</w:t>
            </w:r>
            <w:r w:rsidR="00C32F5D">
              <w:rPr>
                <w:noProof/>
                <w:webHidden/>
              </w:rPr>
              <w:fldChar w:fldCharType="end"/>
            </w:r>
          </w:hyperlink>
        </w:p>
        <w:p w14:paraId="44A6588E" w14:textId="661119C7" w:rsidR="004D3DBF" w:rsidRPr="004D3DBF" w:rsidRDefault="004D3DBF">
          <w:pPr>
            <w:rPr>
              <w:szCs w:val="28"/>
            </w:rPr>
          </w:pPr>
          <w:r w:rsidRPr="004D3DBF">
            <w:rPr>
              <w:b/>
              <w:bCs/>
              <w:szCs w:val="28"/>
            </w:rPr>
            <w:fldChar w:fldCharType="end"/>
          </w:r>
        </w:p>
      </w:sdtContent>
    </w:sdt>
    <w:p w14:paraId="3CA01A66" w14:textId="5E26FC66" w:rsidR="00C52F7B" w:rsidRPr="0006587D" w:rsidRDefault="00DE43AE" w:rsidP="0006587D">
      <w:pPr>
        <w:pStyle w:val="a6"/>
        <w:widowControl/>
        <w:numPr>
          <w:ilvl w:val="0"/>
          <w:numId w:val="33"/>
        </w:numPr>
        <w:autoSpaceDE/>
        <w:autoSpaceDN/>
        <w:adjustRightInd/>
        <w:spacing w:after="200" w:line="276" w:lineRule="auto"/>
        <w:rPr>
          <w:b/>
        </w:rPr>
      </w:pPr>
      <w:r w:rsidRPr="0006587D">
        <w:rPr>
          <w:sz w:val="24"/>
          <w:szCs w:val="24"/>
        </w:rPr>
        <w:br w:type="page"/>
      </w:r>
      <w:bookmarkStart w:id="0" w:name="_Toc24821188"/>
      <w:r w:rsidR="00C52F7B" w:rsidRPr="0006587D">
        <w:rPr>
          <w:b/>
        </w:rPr>
        <w:lastRenderedPageBreak/>
        <w:t xml:space="preserve">Наименование </w:t>
      </w:r>
      <w:r w:rsidR="000C5D47" w:rsidRPr="0006587D">
        <w:rPr>
          <w:b/>
        </w:rPr>
        <w:t>дисциплины</w:t>
      </w:r>
      <w:bookmarkEnd w:id="0"/>
    </w:p>
    <w:p w14:paraId="65219A96" w14:textId="63B163A5" w:rsidR="00C52F7B" w:rsidRDefault="0006587D" w:rsidP="007770B3">
      <w:pPr>
        <w:rPr>
          <w:szCs w:val="28"/>
        </w:rPr>
      </w:pPr>
      <w:r>
        <w:rPr>
          <w:szCs w:val="28"/>
        </w:rPr>
        <w:t xml:space="preserve">          </w:t>
      </w:r>
      <w:r w:rsidR="00197373">
        <w:rPr>
          <w:szCs w:val="28"/>
        </w:rPr>
        <w:t>«</w:t>
      </w:r>
      <w:proofErr w:type="spellStart"/>
      <w:r w:rsidR="00096059">
        <w:rPr>
          <w:color w:val="201F1E"/>
          <w:szCs w:val="28"/>
          <w:shd w:val="clear" w:color="auto" w:fill="FFFFFF"/>
        </w:rPr>
        <w:t>Графовые</w:t>
      </w:r>
      <w:proofErr w:type="spellEnd"/>
      <w:r w:rsidR="00096059">
        <w:rPr>
          <w:color w:val="201F1E"/>
          <w:szCs w:val="28"/>
          <w:shd w:val="clear" w:color="auto" w:fill="FFFFFF"/>
        </w:rPr>
        <w:t xml:space="preserve"> базы данных</w:t>
      </w:r>
      <w:r w:rsidR="00197373">
        <w:rPr>
          <w:szCs w:val="28"/>
        </w:rPr>
        <w:t>»</w:t>
      </w:r>
      <w:r w:rsidR="002F4F5A">
        <w:rPr>
          <w:szCs w:val="28"/>
        </w:rPr>
        <w:t>.</w:t>
      </w:r>
    </w:p>
    <w:p w14:paraId="3FD2411D" w14:textId="77777777" w:rsidR="00231D33" w:rsidRPr="007770B3" w:rsidRDefault="00231D33" w:rsidP="007770B3">
      <w:pPr>
        <w:rPr>
          <w:szCs w:val="28"/>
        </w:rPr>
      </w:pPr>
    </w:p>
    <w:p w14:paraId="15FF5777" w14:textId="704C4F9F" w:rsidR="00096059" w:rsidRPr="006B223B" w:rsidRDefault="007F43B0" w:rsidP="009401D9">
      <w:pPr>
        <w:pStyle w:val="1"/>
        <w:numPr>
          <w:ilvl w:val="0"/>
          <w:numId w:val="33"/>
        </w:numPr>
      </w:pPr>
      <w:bookmarkStart w:id="1" w:name="_Toc24821189"/>
      <w:r w:rsidRPr="00CB3448">
        <w:t>Перечень планируемых ре</w:t>
      </w:r>
      <w:r w:rsidR="00AF2B49" w:rsidRPr="00CB3448">
        <w:t>зультат</w:t>
      </w:r>
      <w:r w:rsidRPr="00CB3448">
        <w:t xml:space="preserve">ов </w:t>
      </w:r>
      <w:r w:rsidR="00D37D70" w:rsidRPr="00CB3448">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9C4D10" w:rsidRPr="00CB3448">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3006"/>
        <w:gridCol w:w="3543"/>
      </w:tblGrid>
      <w:tr w:rsidR="00197373" w:rsidRPr="000F4135" w14:paraId="5911CF63" w14:textId="77777777" w:rsidTr="007235D6">
        <w:trPr>
          <w:trHeight w:val="1140"/>
        </w:trPr>
        <w:tc>
          <w:tcPr>
            <w:tcW w:w="1106" w:type="dxa"/>
            <w:tcBorders>
              <w:top w:val="single" w:sz="4" w:space="0" w:color="auto"/>
              <w:left w:val="single" w:sz="4" w:space="0" w:color="auto"/>
              <w:bottom w:val="single" w:sz="4" w:space="0" w:color="auto"/>
              <w:right w:val="single" w:sz="4" w:space="0" w:color="auto"/>
            </w:tcBorders>
            <w:hideMark/>
          </w:tcPr>
          <w:p w14:paraId="7B8EDB7B" w14:textId="77777777" w:rsidR="00197373" w:rsidRPr="000F4135" w:rsidRDefault="00197373" w:rsidP="0006587D">
            <w:pPr>
              <w:tabs>
                <w:tab w:val="left" w:pos="540"/>
              </w:tabs>
              <w:jc w:val="both"/>
              <w:rPr>
                <w:b/>
                <w:sz w:val="24"/>
                <w:szCs w:val="24"/>
              </w:rPr>
            </w:pPr>
            <w:r w:rsidRPr="000F4135">
              <w:rPr>
                <w:b/>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3286F0B3" w14:textId="77777777" w:rsidR="00197373" w:rsidRPr="000F4135" w:rsidRDefault="00197373" w:rsidP="0006587D">
            <w:pPr>
              <w:tabs>
                <w:tab w:val="left" w:pos="540"/>
              </w:tabs>
              <w:jc w:val="both"/>
              <w:rPr>
                <w:b/>
                <w:sz w:val="24"/>
                <w:szCs w:val="24"/>
              </w:rPr>
            </w:pPr>
            <w:r w:rsidRPr="000F4135">
              <w:rPr>
                <w:b/>
                <w:sz w:val="24"/>
                <w:szCs w:val="24"/>
              </w:rPr>
              <w:t>Наименование компетенции</w:t>
            </w:r>
          </w:p>
        </w:tc>
        <w:tc>
          <w:tcPr>
            <w:tcW w:w="3006" w:type="dxa"/>
            <w:tcBorders>
              <w:top w:val="single" w:sz="4" w:space="0" w:color="auto"/>
              <w:left w:val="single" w:sz="4" w:space="0" w:color="auto"/>
              <w:bottom w:val="single" w:sz="4" w:space="0" w:color="auto"/>
              <w:right w:val="single" w:sz="4" w:space="0" w:color="auto"/>
            </w:tcBorders>
            <w:hideMark/>
          </w:tcPr>
          <w:p w14:paraId="7DCCD5F8" w14:textId="77777777" w:rsidR="00197373" w:rsidRPr="000F4135" w:rsidRDefault="00197373" w:rsidP="0006587D">
            <w:pPr>
              <w:tabs>
                <w:tab w:val="left" w:pos="540"/>
              </w:tabs>
              <w:jc w:val="both"/>
              <w:rPr>
                <w:b/>
                <w:sz w:val="24"/>
                <w:szCs w:val="24"/>
              </w:rPr>
            </w:pPr>
            <w:r w:rsidRPr="000F4135">
              <w:rPr>
                <w:b/>
                <w:sz w:val="24"/>
                <w:szCs w:val="24"/>
              </w:rPr>
              <w:t>Индикаторы достижения компетенции</w:t>
            </w:r>
          </w:p>
        </w:tc>
        <w:tc>
          <w:tcPr>
            <w:tcW w:w="3543" w:type="dxa"/>
            <w:tcBorders>
              <w:top w:val="single" w:sz="4" w:space="0" w:color="auto"/>
              <w:left w:val="single" w:sz="4" w:space="0" w:color="auto"/>
              <w:bottom w:val="single" w:sz="4" w:space="0" w:color="auto"/>
              <w:right w:val="single" w:sz="4" w:space="0" w:color="auto"/>
            </w:tcBorders>
          </w:tcPr>
          <w:p w14:paraId="36398E38" w14:textId="7E090C22" w:rsidR="00197373" w:rsidRPr="00D96364" w:rsidRDefault="00B50647" w:rsidP="0006587D">
            <w:pPr>
              <w:tabs>
                <w:tab w:val="left" w:pos="540"/>
              </w:tabs>
              <w:jc w:val="both"/>
              <w:rPr>
                <w:b/>
                <w:sz w:val="24"/>
                <w:szCs w:val="24"/>
              </w:rPr>
            </w:pPr>
            <w:r w:rsidRPr="00D96364">
              <w:rPr>
                <w:b/>
                <w:sz w:val="24"/>
                <w:szCs w:val="24"/>
              </w:rPr>
              <w:t>Результаты обучения (умения и знания), соотнесенные с индикаторами достижения компетенции</w:t>
            </w:r>
          </w:p>
        </w:tc>
      </w:tr>
      <w:tr w:rsidR="00DF4A4C" w:rsidRPr="000F4135" w14:paraId="27B04994" w14:textId="77777777" w:rsidTr="007235D6">
        <w:trPr>
          <w:trHeight w:val="1140"/>
        </w:trPr>
        <w:tc>
          <w:tcPr>
            <w:tcW w:w="1106" w:type="dxa"/>
            <w:vMerge w:val="restart"/>
            <w:tcBorders>
              <w:top w:val="single" w:sz="4" w:space="0" w:color="auto"/>
              <w:left w:val="single" w:sz="4" w:space="0" w:color="auto"/>
              <w:right w:val="single" w:sz="4" w:space="0" w:color="auto"/>
            </w:tcBorders>
          </w:tcPr>
          <w:p w14:paraId="0872A41D" w14:textId="1148859F" w:rsidR="00DF4A4C" w:rsidRPr="000F4135" w:rsidRDefault="00096059" w:rsidP="00DF4A4C">
            <w:pPr>
              <w:tabs>
                <w:tab w:val="left" w:pos="540"/>
              </w:tabs>
              <w:rPr>
                <w:b/>
                <w:sz w:val="24"/>
                <w:szCs w:val="24"/>
              </w:rPr>
            </w:pPr>
            <w:r>
              <w:rPr>
                <w:b/>
                <w:sz w:val="24"/>
                <w:szCs w:val="24"/>
              </w:rPr>
              <w:t>ПКН-6</w:t>
            </w:r>
          </w:p>
        </w:tc>
        <w:tc>
          <w:tcPr>
            <w:tcW w:w="2551" w:type="dxa"/>
            <w:vMerge w:val="restart"/>
            <w:tcBorders>
              <w:top w:val="single" w:sz="4" w:space="0" w:color="auto"/>
              <w:left w:val="single" w:sz="4" w:space="0" w:color="auto"/>
              <w:right w:val="single" w:sz="4" w:space="0" w:color="auto"/>
            </w:tcBorders>
          </w:tcPr>
          <w:p w14:paraId="310EAE06" w14:textId="53A9BB39" w:rsidR="00DF4A4C" w:rsidRPr="000F4135" w:rsidRDefault="00096059" w:rsidP="00DF4A4C">
            <w:pPr>
              <w:tabs>
                <w:tab w:val="left" w:pos="540"/>
              </w:tabs>
              <w:rPr>
                <w:b/>
                <w:sz w:val="24"/>
                <w:szCs w:val="24"/>
              </w:rPr>
            </w:pPr>
            <w:r w:rsidRPr="003E14E9">
              <w:rPr>
                <w:sz w:val="24"/>
                <w:szCs w:val="24"/>
              </w:rPr>
              <w:t>Способность анализировать и оценивать эффективность применения методов прикладной математики и информатики</w:t>
            </w:r>
          </w:p>
        </w:tc>
        <w:tc>
          <w:tcPr>
            <w:tcW w:w="3006" w:type="dxa"/>
            <w:tcBorders>
              <w:top w:val="single" w:sz="4" w:space="0" w:color="auto"/>
              <w:left w:val="single" w:sz="4" w:space="0" w:color="auto"/>
              <w:bottom w:val="single" w:sz="4" w:space="0" w:color="auto"/>
              <w:right w:val="single" w:sz="4" w:space="0" w:color="auto"/>
            </w:tcBorders>
          </w:tcPr>
          <w:p w14:paraId="1B36EC95" w14:textId="3355B872" w:rsidR="00DF4A4C" w:rsidRPr="00096059" w:rsidRDefault="00231D33" w:rsidP="00096059">
            <w:pPr>
              <w:widowControl/>
              <w:pBdr>
                <w:top w:val="nil"/>
                <w:left w:val="nil"/>
                <w:bottom w:val="nil"/>
                <w:right w:val="nil"/>
                <w:between w:val="nil"/>
              </w:pBdr>
              <w:autoSpaceDE/>
              <w:autoSpaceDN/>
              <w:adjustRightInd/>
              <w:jc w:val="both"/>
              <w:rPr>
                <w:color w:val="000000"/>
                <w:sz w:val="24"/>
                <w:szCs w:val="24"/>
              </w:rPr>
            </w:pPr>
            <w:r>
              <w:rPr>
                <w:color w:val="000000"/>
                <w:sz w:val="24"/>
                <w:szCs w:val="24"/>
              </w:rPr>
              <w:t>1.</w:t>
            </w:r>
            <w:r w:rsidR="00096059">
              <w:rPr>
                <w:color w:val="000000"/>
                <w:sz w:val="24"/>
                <w:szCs w:val="24"/>
              </w:rPr>
              <w:t>Демонстрирует знание основных методов прикладной математики и информатики, применяемых в различных предметных областях.</w:t>
            </w:r>
          </w:p>
        </w:tc>
        <w:tc>
          <w:tcPr>
            <w:tcW w:w="3543" w:type="dxa"/>
            <w:tcBorders>
              <w:top w:val="single" w:sz="4" w:space="0" w:color="auto"/>
              <w:left w:val="single" w:sz="4" w:space="0" w:color="auto"/>
              <w:bottom w:val="single" w:sz="4" w:space="0" w:color="auto"/>
              <w:right w:val="single" w:sz="4" w:space="0" w:color="auto"/>
            </w:tcBorders>
          </w:tcPr>
          <w:p w14:paraId="363580AD" w14:textId="21332597" w:rsidR="00DF4A4C" w:rsidRPr="00D96364" w:rsidRDefault="00096059" w:rsidP="0006587D">
            <w:pPr>
              <w:tabs>
                <w:tab w:val="left" w:pos="540"/>
              </w:tabs>
              <w:jc w:val="both"/>
              <w:rPr>
                <w:bCs/>
                <w:sz w:val="24"/>
                <w:szCs w:val="24"/>
              </w:rPr>
            </w:pPr>
            <w:r w:rsidRPr="00E866C9">
              <w:rPr>
                <w:b/>
                <w:sz w:val="24"/>
                <w:szCs w:val="24"/>
              </w:rPr>
              <w:t>Знать:</w:t>
            </w:r>
            <w:r w:rsidRPr="00D96364">
              <w:rPr>
                <w:bCs/>
                <w:sz w:val="24"/>
                <w:szCs w:val="24"/>
              </w:rPr>
              <w:t xml:space="preserve"> </w:t>
            </w:r>
            <w:r w:rsidR="00D96364">
              <w:rPr>
                <w:bCs/>
                <w:sz w:val="24"/>
                <w:szCs w:val="24"/>
              </w:rPr>
              <w:t xml:space="preserve">способы использования </w:t>
            </w:r>
            <w:proofErr w:type="spellStart"/>
            <w:r w:rsidR="00D96364">
              <w:rPr>
                <w:bCs/>
                <w:sz w:val="24"/>
                <w:szCs w:val="24"/>
              </w:rPr>
              <w:t>графовых</w:t>
            </w:r>
            <w:proofErr w:type="spellEnd"/>
            <w:r w:rsidR="00D96364">
              <w:rPr>
                <w:bCs/>
                <w:sz w:val="24"/>
                <w:szCs w:val="24"/>
              </w:rPr>
              <w:t xml:space="preserve"> баз данных.</w:t>
            </w:r>
          </w:p>
          <w:p w14:paraId="1768ED81" w14:textId="77777777" w:rsidR="00D96364" w:rsidRPr="00D96364" w:rsidRDefault="00D96364" w:rsidP="0006587D">
            <w:pPr>
              <w:tabs>
                <w:tab w:val="left" w:pos="540"/>
              </w:tabs>
              <w:jc w:val="both"/>
              <w:rPr>
                <w:bCs/>
                <w:sz w:val="24"/>
                <w:szCs w:val="24"/>
              </w:rPr>
            </w:pPr>
          </w:p>
          <w:p w14:paraId="251EBFC9" w14:textId="2E1D5DB1" w:rsidR="00096059" w:rsidRPr="00D96364" w:rsidRDefault="00096059" w:rsidP="0006587D">
            <w:pPr>
              <w:tabs>
                <w:tab w:val="left" w:pos="540"/>
              </w:tabs>
              <w:jc w:val="both"/>
              <w:rPr>
                <w:bCs/>
                <w:sz w:val="24"/>
                <w:szCs w:val="24"/>
              </w:rPr>
            </w:pPr>
            <w:r w:rsidRPr="00E866C9">
              <w:rPr>
                <w:b/>
                <w:sz w:val="24"/>
                <w:szCs w:val="24"/>
              </w:rPr>
              <w:t>Уметь:</w:t>
            </w:r>
            <w:r w:rsidR="00D96364">
              <w:rPr>
                <w:bCs/>
                <w:sz w:val="24"/>
                <w:szCs w:val="24"/>
              </w:rPr>
              <w:t xml:space="preserve"> использовать </w:t>
            </w:r>
            <w:proofErr w:type="spellStart"/>
            <w:r w:rsidR="00D96364">
              <w:rPr>
                <w:bCs/>
                <w:sz w:val="24"/>
                <w:szCs w:val="24"/>
              </w:rPr>
              <w:t>графовые</w:t>
            </w:r>
            <w:proofErr w:type="spellEnd"/>
            <w:r w:rsidR="00D96364">
              <w:rPr>
                <w:bCs/>
                <w:sz w:val="24"/>
                <w:szCs w:val="24"/>
              </w:rPr>
              <w:t xml:space="preserve"> базы данных в прикладных задачах.</w:t>
            </w:r>
          </w:p>
        </w:tc>
      </w:tr>
      <w:tr w:rsidR="00096059" w:rsidRPr="000F4135" w14:paraId="42A55096" w14:textId="77777777" w:rsidTr="007235D6">
        <w:trPr>
          <w:trHeight w:val="1346"/>
        </w:trPr>
        <w:tc>
          <w:tcPr>
            <w:tcW w:w="1106" w:type="dxa"/>
            <w:vMerge/>
            <w:tcBorders>
              <w:left w:val="single" w:sz="4" w:space="0" w:color="auto"/>
              <w:right w:val="single" w:sz="4" w:space="0" w:color="auto"/>
            </w:tcBorders>
          </w:tcPr>
          <w:p w14:paraId="41D9786D" w14:textId="77777777" w:rsidR="00096059" w:rsidRDefault="00096059" w:rsidP="00DF4A4C">
            <w:pPr>
              <w:tabs>
                <w:tab w:val="left" w:pos="540"/>
              </w:tabs>
              <w:rPr>
                <w:b/>
                <w:sz w:val="24"/>
                <w:szCs w:val="24"/>
              </w:rPr>
            </w:pPr>
          </w:p>
        </w:tc>
        <w:tc>
          <w:tcPr>
            <w:tcW w:w="2551" w:type="dxa"/>
            <w:vMerge/>
            <w:tcBorders>
              <w:left w:val="single" w:sz="4" w:space="0" w:color="auto"/>
              <w:right w:val="single" w:sz="4" w:space="0" w:color="auto"/>
            </w:tcBorders>
          </w:tcPr>
          <w:p w14:paraId="4EEDC75C" w14:textId="77777777" w:rsidR="00096059" w:rsidRDefault="00096059" w:rsidP="00DF4A4C">
            <w:pPr>
              <w:tabs>
                <w:tab w:val="left" w:pos="540"/>
              </w:tabs>
              <w:rPr>
                <w:sz w:val="24"/>
                <w:szCs w:val="24"/>
              </w:rPr>
            </w:pPr>
          </w:p>
        </w:tc>
        <w:tc>
          <w:tcPr>
            <w:tcW w:w="3006" w:type="dxa"/>
            <w:tcBorders>
              <w:top w:val="single" w:sz="4" w:space="0" w:color="auto"/>
              <w:left w:val="single" w:sz="4" w:space="0" w:color="auto"/>
              <w:right w:val="single" w:sz="4" w:space="0" w:color="auto"/>
            </w:tcBorders>
          </w:tcPr>
          <w:p w14:paraId="1306057E" w14:textId="34F566D8" w:rsidR="00096059" w:rsidRPr="000F4135" w:rsidRDefault="00231D33" w:rsidP="00DF4A4C">
            <w:pPr>
              <w:tabs>
                <w:tab w:val="left" w:pos="540"/>
              </w:tabs>
              <w:rPr>
                <w:b/>
                <w:sz w:val="24"/>
                <w:szCs w:val="24"/>
              </w:rPr>
            </w:pPr>
            <w:r>
              <w:rPr>
                <w:color w:val="000000"/>
                <w:sz w:val="24"/>
                <w:szCs w:val="24"/>
              </w:rPr>
              <w:t>2.</w:t>
            </w:r>
            <w:r w:rsidR="00096059">
              <w:rPr>
                <w:color w:val="000000"/>
                <w:sz w:val="24"/>
                <w:szCs w:val="24"/>
              </w:rPr>
              <w:t>Владеет методологией математического моделирования для решения профессиональных задач.</w:t>
            </w:r>
          </w:p>
        </w:tc>
        <w:tc>
          <w:tcPr>
            <w:tcW w:w="3543" w:type="dxa"/>
            <w:tcBorders>
              <w:top w:val="single" w:sz="4" w:space="0" w:color="auto"/>
              <w:left w:val="single" w:sz="4" w:space="0" w:color="auto"/>
              <w:right w:val="single" w:sz="4" w:space="0" w:color="auto"/>
            </w:tcBorders>
          </w:tcPr>
          <w:p w14:paraId="008E2FCF" w14:textId="084B6BF1" w:rsidR="00096059" w:rsidRDefault="00096059" w:rsidP="0006587D">
            <w:pPr>
              <w:tabs>
                <w:tab w:val="left" w:pos="540"/>
              </w:tabs>
              <w:jc w:val="both"/>
              <w:rPr>
                <w:bCs/>
                <w:sz w:val="24"/>
                <w:szCs w:val="24"/>
              </w:rPr>
            </w:pPr>
            <w:r w:rsidRPr="00E866C9">
              <w:rPr>
                <w:b/>
                <w:sz w:val="24"/>
                <w:szCs w:val="24"/>
              </w:rPr>
              <w:t>Знать:</w:t>
            </w:r>
            <w:r w:rsidRPr="00D96364">
              <w:rPr>
                <w:bCs/>
                <w:sz w:val="24"/>
                <w:szCs w:val="24"/>
              </w:rPr>
              <w:t xml:space="preserve"> </w:t>
            </w:r>
            <w:proofErr w:type="spellStart"/>
            <w:r w:rsidR="00D96364">
              <w:rPr>
                <w:bCs/>
                <w:sz w:val="24"/>
                <w:szCs w:val="24"/>
              </w:rPr>
              <w:t>графовые</w:t>
            </w:r>
            <w:proofErr w:type="spellEnd"/>
            <w:r w:rsidR="00D96364">
              <w:rPr>
                <w:bCs/>
                <w:sz w:val="24"/>
                <w:szCs w:val="24"/>
              </w:rPr>
              <w:t xml:space="preserve"> алгоритмы.</w:t>
            </w:r>
          </w:p>
          <w:p w14:paraId="15EFA069" w14:textId="77777777" w:rsidR="00D96364" w:rsidRPr="00D96364" w:rsidRDefault="00D96364" w:rsidP="0006587D">
            <w:pPr>
              <w:tabs>
                <w:tab w:val="left" w:pos="540"/>
              </w:tabs>
              <w:jc w:val="both"/>
              <w:rPr>
                <w:bCs/>
                <w:sz w:val="24"/>
                <w:szCs w:val="24"/>
              </w:rPr>
            </w:pPr>
          </w:p>
          <w:p w14:paraId="690D69EB" w14:textId="0D15752C" w:rsidR="00096059" w:rsidRPr="00D96364" w:rsidRDefault="00096059" w:rsidP="0006587D">
            <w:pPr>
              <w:tabs>
                <w:tab w:val="left" w:pos="540"/>
              </w:tabs>
              <w:jc w:val="both"/>
              <w:rPr>
                <w:bCs/>
                <w:sz w:val="24"/>
                <w:szCs w:val="24"/>
              </w:rPr>
            </w:pPr>
            <w:r w:rsidRPr="00E866C9">
              <w:rPr>
                <w:b/>
                <w:sz w:val="24"/>
                <w:szCs w:val="24"/>
              </w:rPr>
              <w:t>Уметь:</w:t>
            </w:r>
            <w:r w:rsidR="00D96364">
              <w:rPr>
                <w:bCs/>
                <w:sz w:val="24"/>
                <w:szCs w:val="24"/>
              </w:rPr>
              <w:t xml:space="preserve"> использовать </w:t>
            </w:r>
            <w:proofErr w:type="spellStart"/>
            <w:r w:rsidR="00D96364">
              <w:rPr>
                <w:bCs/>
                <w:sz w:val="24"/>
                <w:szCs w:val="24"/>
              </w:rPr>
              <w:t>графовые</w:t>
            </w:r>
            <w:proofErr w:type="spellEnd"/>
            <w:r w:rsidR="00D96364">
              <w:rPr>
                <w:bCs/>
                <w:sz w:val="24"/>
                <w:szCs w:val="24"/>
              </w:rPr>
              <w:t xml:space="preserve"> алгоритмы для прикладных задач.</w:t>
            </w:r>
          </w:p>
        </w:tc>
      </w:tr>
      <w:tr w:rsidR="00096059" w:rsidRPr="000F4135" w14:paraId="71C63417" w14:textId="77777777" w:rsidTr="007235D6">
        <w:trPr>
          <w:trHeight w:val="556"/>
        </w:trPr>
        <w:tc>
          <w:tcPr>
            <w:tcW w:w="1106" w:type="dxa"/>
            <w:vMerge w:val="restart"/>
            <w:tcBorders>
              <w:top w:val="single" w:sz="4" w:space="0" w:color="auto"/>
              <w:left w:val="single" w:sz="4" w:space="0" w:color="auto"/>
              <w:right w:val="single" w:sz="4" w:space="0" w:color="auto"/>
            </w:tcBorders>
          </w:tcPr>
          <w:p w14:paraId="6848121D" w14:textId="3F4D86D2" w:rsidR="00096059" w:rsidRPr="000F4135" w:rsidRDefault="00096059" w:rsidP="00096059">
            <w:pPr>
              <w:tabs>
                <w:tab w:val="left" w:pos="540"/>
              </w:tabs>
              <w:rPr>
                <w:b/>
                <w:sz w:val="24"/>
                <w:szCs w:val="24"/>
              </w:rPr>
            </w:pPr>
            <w:r>
              <w:rPr>
                <w:b/>
                <w:sz w:val="24"/>
                <w:szCs w:val="24"/>
              </w:rPr>
              <w:t>ПК-3</w:t>
            </w:r>
          </w:p>
        </w:tc>
        <w:tc>
          <w:tcPr>
            <w:tcW w:w="2551" w:type="dxa"/>
            <w:vMerge w:val="restart"/>
            <w:tcBorders>
              <w:top w:val="single" w:sz="4" w:space="0" w:color="auto"/>
              <w:left w:val="single" w:sz="4" w:space="0" w:color="auto"/>
              <w:right w:val="single" w:sz="4" w:space="0" w:color="auto"/>
            </w:tcBorders>
          </w:tcPr>
          <w:p w14:paraId="2FEBD7F3" w14:textId="52A06DC9" w:rsidR="00096059" w:rsidRPr="000F4135" w:rsidRDefault="00096059" w:rsidP="00DF4A4C">
            <w:pPr>
              <w:tabs>
                <w:tab w:val="left" w:pos="540"/>
              </w:tabs>
              <w:rPr>
                <w:b/>
                <w:sz w:val="24"/>
                <w:szCs w:val="24"/>
              </w:rPr>
            </w:pPr>
            <w:r w:rsidRPr="324AD36A">
              <w:rPr>
                <w:sz w:val="24"/>
                <w:szCs w:val="24"/>
              </w:rPr>
              <w:t>Способность самостоятельно собирать наборы текстовых или сетевых данных и выполнять их структурирование и предобработку</w:t>
            </w:r>
          </w:p>
        </w:tc>
        <w:tc>
          <w:tcPr>
            <w:tcW w:w="3006" w:type="dxa"/>
            <w:tcBorders>
              <w:top w:val="single" w:sz="4" w:space="0" w:color="auto"/>
              <w:left w:val="single" w:sz="4" w:space="0" w:color="auto"/>
              <w:bottom w:val="single" w:sz="4" w:space="0" w:color="auto"/>
              <w:right w:val="single" w:sz="4" w:space="0" w:color="auto"/>
            </w:tcBorders>
          </w:tcPr>
          <w:p w14:paraId="05C850F5" w14:textId="3758430B" w:rsidR="00096059" w:rsidRPr="00096059" w:rsidRDefault="00231D33" w:rsidP="00096059">
            <w:pPr>
              <w:jc w:val="both"/>
              <w:rPr>
                <w:sz w:val="24"/>
                <w:szCs w:val="24"/>
              </w:rPr>
            </w:pPr>
            <w:r>
              <w:rPr>
                <w:sz w:val="24"/>
                <w:szCs w:val="24"/>
              </w:rPr>
              <w:t>1.</w:t>
            </w:r>
            <w:r w:rsidR="00096059" w:rsidRPr="00DE538F">
              <w:rPr>
                <w:sz w:val="24"/>
                <w:szCs w:val="24"/>
              </w:rPr>
              <w:t>Владеет методологией поиска и сбора наборов данных для решаемой прикладной задачи.</w:t>
            </w:r>
          </w:p>
        </w:tc>
        <w:tc>
          <w:tcPr>
            <w:tcW w:w="3543" w:type="dxa"/>
            <w:tcBorders>
              <w:top w:val="single" w:sz="4" w:space="0" w:color="auto"/>
              <w:left w:val="single" w:sz="4" w:space="0" w:color="auto"/>
              <w:bottom w:val="single" w:sz="4" w:space="0" w:color="auto"/>
              <w:right w:val="single" w:sz="4" w:space="0" w:color="auto"/>
            </w:tcBorders>
          </w:tcPr>
          <w:p w14:paraId="7AAC62FB" w14:textId="43F70DA4" w:rsidR="00096059" w:rsidRDefault="00096059" w:rsidP="0006587D">
            <w:pPr>
              <w:tabs>
                <w:tab w:val="left" w:pos="540"/>
              </w:tabs>
              <w:jc w:val="both"/>
              <w:rPr>
                <w:bCs/>
                <w:sz w:val="24"/>
                <w:szCs w:val="24"/>
              </w:rPr>
            </w:pPr>
            <w:r w:rsidRPr="00E866C9">
              <w:rPr>
                <w:b/>
                <w:sz w:val="24"/>
                <w:szCs w:val="24"/>
              </w:rPr>
              <w:t>Знать:</w:t>
            </w:r>
            <w:r w:rsidRPr="00D96364">
              <w:rPr>
                <w:bCs/>
                <w:sz w:val="24"/>
                <w:szCs w:val="24"/>
              </w:rPr>
              <w:t xml:space="preserve"> </w:t>
            </w:r>
            <w:r w:rsidR="00E866C9">
              <w:rPr>
                <w:bCs/>
                <w:sz w:val="24"/>
                <w:szCs w:val="24"/>
              </w:rPr>
              <w:t xml:space="preserve">методы построения запросов к </w:t>
            </w:r>
            <w:proofErr w:type="spellStart"/>
            <w:r w:rsidR="00E866C9">
              <w:rPr>
                <w:bCs/>
                <w:sz w:val="24"/>
                <w:szCs w:val="24"/>
              </w:rPr>
              <w:t>графовым</w:t>
            </w:r>
            <w:proofErr w:type="spellEnd"/>
            <w:r w:rsidR="00E866C9">
              <w:rPr>
                <w:bCs/>
                <w:sz w:val="24"/>
                <w:szCs w:val="24"/>
              </w:rPr>
              <w:t xml:space="preserve"> базам данных.</w:t>
            </w:r>
          </w:p>
          <w:p w14:paraId="3773D16B" w14:textId="77777777" w:rsidR="00D96364" w:rsidRPr="00D96364" w:rsidRDefault="00D96364" w:rsidP="0006587D">
            <w:pPr>
              <w:tabs>
                <w:tab w:val="left" w:pos="540"/>
              </w:tabs>
              <w:jc w:val="both"/>
              <w:rPr>
                <w:bCs/>
                <w:sz w:val="24"/>
                <w:szCs w:val="24"/>
              </w:rPr>
            </w:pPr>
          </w:p>
          <w:p w14:paraId="70D68C03" w14:textId="25D2526C" w:rsidR="00D96364" w:rsidRPr="00D96364" w:rsidRDefault="00096059" w:rsidP="0006587D">
            <w:pPr>
              <w:tabs>
                <w:tab w:val="left" w:pos="540"/>
              </w:tabs>
              <w:jc w:val="both"/>
              <w:rPr>
                <w:bCs/>
                <w:sz w:val="24"/>
                <w:szCs w:val="24"/>
              </w:rPr>
            </w:pPr>
            <w:r w:rsidRPr="00E866C9">
              <w:rPr>
                <w:b/>
                <w:sz w:val="24"/>
                <w:szCs w:val="24"/>
              </w:rPr>
              <w:t>Уметь:</w:t>
            </w:r>
            <w:r w:rsidR="00E866C9">
              <w:rPr>
                <w:bCs/>
                <w:sz w:val="24"/>
                <w:szCs w:val="24"/>
              </w:rPr>
              <w:t xml:space="preserve"> выполнять запросы к </w:t>
            </w:r>
            <w:proofErr w:type="spellStart"/>
            <w:r w:rsidR="00E866C9">
              <w:rPr>
                <w:bCs/>
                <w:sz w:val="24"/>
                <w:szCs w:val="24"/>
              </w:rPr>
              <w:t>графовым</w:t>
            </w:r>
            <w:proofErr w:type="spellEnd"/>
            <w:r w:rsidR="00E866C9">
              <w:rPr>
                <w:bCs/>
                <w:sz w:val="24"/>
                <w:szCs w:val="24"/>
              </w:rPr>
              <w:t xml:space="preserve"> базам данных.</w:t>
            </w:r>
          </w:p>
        </w:tc>
      </w:tr>
      <w:tr w:rsidR="00096059" w:rsidRPr="000F4135" w14:paraId="089880DB" w14:textId="77777777" w:rsidTr="007235D6">
        <w:trPr>
          <w:trHeight w:val="1140"/>
        </w:trPr>
        <w:tc>
          <w:tcPr>
            <w:tcW w:w="1106" w:type="dxa"/>
            <w:vMerge/>
            <w:tcBorders>
              <w:left w:val="single" w:sz="4" w:space="0" w:color="auto"/>
              <w:right w:val="single" w:sz="4" w:space="0" w:color="auto"/>
            </w:tcBorders>
          </w:tcPr>
          <w:p w14:paraId="0DC0CF01" w14:textId="77777777" w:rsidR="00096059" w:rsidRDefault="00096059" w:rsidP="00DF4A4C">
            <w:pPr>
              <w:tabs>
                <w:tab w:val="left" w:pos="540"/>
              </w:tabs>
              <w:rPr>
                <w:b/>
                <w:sz w:val="24"/>
                <w:szCs w:val="24"/>
              </w:rPr>
            </w:pPr>
          </w:p>
        </w:tc>
        <w:tc>
          <w:tcPr>
            <w:tcW w:w="2551" w:type="dxa"/>
            <w:vMerge/>
            <w:tcBorders>
              <w:left w:val="single" w:sz="4" w:space="0" w:color="auto"/>
              <w:right w:val="single" w:sz="4" w:space="0" w:color="auto"/>
            </w:tcBorders>
          </w:tcPr>
          <w:p w14:paraId="38D211A3" w14:textId="77777777" w:rsidR="00096059" w:rsidRPr="009313F1" w:rsidRDefault="00096059" w:rsidP="00DF4A4C">
            <w:pPr>
              <w:tabs>
                <w:tab w:val="left" w:pos="540"/>
              </w:tabs>
              <w:rPr>
                <w:sz w:val="24"/>
                <w:szCs w:val="24"/>
              </w:rPr>
            </w:pPr>
          </w:p>
        </w:tc>
        <w:tc>
          <w:tcPr>
            <w:tcW w:w="3006" w:type="dxa"/>
            <w:tcBorders>
              <w:top w:val="single" w:sz="4" w:space="0" w:color="auto"/>
              <w:left w:val="single" w:sz="4" w:space="0" w:color="auto"/>
              <w:bottom w:val="single" w:sz="4" w:space="0" w:color="auto"/>
              <w:right w:val="single" w:sz="4" w:space="0" w:color="auto"/>
            </w:tcBorders>
          </w:tcPr>
          <w:p w14:paraId="6DFB5D7F" w14:textId="1E8E5DCE" w:rsidR="00096059" w:rsidRPr="00096059" w:rsidRDefault="00231D33" w:rsidP="00096059">
            <w:pPr>
              <w:jc w:val="both"/>
              <w:rPr>
                <w:sz w:val="24"/>
                <w:szCs w:val="24"/>
              </w:rPr>
            </w:pPr>
            <w:r>
              <w:rPr>
                <w:sz w:val="24"/>
                <w:szCs w:val="24"/>
              </w:rPr>
              <w:t>2.</w:t>
            </w:r>
            <w:r w:rsidR="00096059" w:rsidRPr="00DE538F">
              <w:rPr>
                <w:sz w:val="24"/>
                <w:szCs w:val="24"/>
              </w:rPr>
              <w:t>Владеет способностью агрегировать и структурировать собранные первичные данные.</w:t>
            </w:r>
          </w:p>
        </w:tc>
        <w:tc>
          <w:tcPr>
            <w:tcW w:w="3543" w:type="dxa"/>
            <w:tcBorders>
              <w:top w:val="single" w:sz="4" w:space="0" w:color="auto"/>
              <w:left w:val="single" w:sz="4" w:space="0" w:color="auto"/>
              <w:bottom w:val="single" w:sz="4" w:space="0" w:color="auto"/>
              <w:right w:val="single" w:sz="4" w:space="0" w:color="auto"/>
            </w:tcBorders>
          </w:tcPr>
          <w:p w14:paraId="0D93D794" w14:textId="0BF24EF8" w:rsidR="00096059" w:rsidRDefault="00096059" w:rsidP="0006587D">
            <w:pPr>
              <w:tabs>
                <w:tab w:val="left" w:pos="540"/>
              </w:tabs>
              <w:jc w:val="both"/>
              <w:rPr>
                <w:bCs/>
                <w:sz w:val="24"/>
                <w:szCs w:val="24"/>
              </w:rPr>
            </w:pPr>
            <w:r w:rsidRPr="00E866C9">
              <w:rPr>
                <w:b/>
                <w:sz w:val="24"/>
                <w:szCs w:val="24"/>
              </w:rPr>
              <w:t>Знать:</w:t>
            </w:r>
            <w:r w:rsidRPr="00D96364">
              <w:rPr>
                <w:bCs/>
                <w:sz w:val="24"/>
                <w:szCs w:val="24"/>
              </w:rPr>
              <w:t xml:space="preserve"> </w:t>
            </w:r>
            <w:r w:rsidR="00E866C9">
              <w:rPr>
                <w:bCs/>
                <w:sz w:val="24"/>
                <w:szCs w:val="24"/>
              </w:rPr>
              <w:t xml:space="preserve">методы группировки в языках запросов </w:t>
            </w:r>
            <w:proofErr w:type="spellStart"/>
            <w:r w:rsidR="00E866C9">
              <w:rPr>
                <w:bCs/>
                <w:sz w:val="24"/>
                <w:szCs w:val="24"/>
              </w:rPr>
              <w:t>графовых</w:t>
            </w:r>
            <w:proofErr w:type="spellEnd"/>
            <w:r w:rsidR="00E866C9">
              <w:rPr>
                <w:bCs/>
                <w:sz w:val="24"/>
                <w:szCs w:val="24"/>
              </w:rPr>
              <w:t xml:space="preserve"> баз данных.</w:t>
            </w:r>
          </w:p>
          <w:p w14:paraId="69CC3969" w14:textId="77777777" w:rsidR="00E866C9" w:rsidRPr="00D96364" w:rsidRDefault="00E866C9" w:rsidP="0006587D">
            <w:pPr>
              <w:tabs>
                <w:tab w:val="left" w:pos="540"/>
              </w:tabs>
              <w:jc w:val="both"/>
              <w:rPr>
                <w:bCs/>
                <w:sz w:val="24"/>
                <w:szCs w:val="24"/>
              </w:rPr>
            </w:pPr>
          </w:p>
          <w:p w14:paraId="5F3ED5AF" w14:textId="3E5BE920" w:rsidR="00E866C9" w:rsidRPr="00D96364" w:rsidRDefault="00096059" w:rsidP="0006587D">
            <w:pPr>
              <w:tabs>
                <w:tab w:val="left" w:pos="540"/>
              </w:tabs>
              <w:jc w:val="both"/>
              <w:rPr>
                <w:bCs/>
                <w:sz w:val="24"/>
                <w:szCs w:val="24"/>
              </w:rPr>
            </w:pPr>
            <w:r w:rsidRPr="00E866C9">
              <w:rPr>
                <w:b/>
                <w:sz w:val="24"/>
                <w:szCs w:val="24"/>
              </w:rPr>
              <w:t>Уметь:</w:t>
            </w:r>
            <w:r w:rsidR="00E866C9">
              <w:rPr>
                <w:bCs/>
                <w:sz w:val="24"/>
                <w:szCs w:val="24"/>
              </w:rPr>
              <w:t xml:space="preserve"> выполнять группировку данных в запросах к </w:t>
            </w:r>
            <w:proofErr w:type="spellStart"/>
            <w:r w:rsidR="00E866C9">
              <w:rPr>
                <w:bCs/>
                <w:sz w:val="24"/>
                <w:szCs w:val="24"/>
              </w:rPr>
              <w:t>графовым</w:t>
            </w:r>
            <w:proofErr w:type="spellEnd"/>
            <w:r w:rsidR="00E866C9">
              <w:rPr>
                <w:bCs/>
                <w:sz w:val="24"/>
                <w:szCs w:val="24"/>
              </w:rPr>
              <w:t xml:space="preserve"> БД.</w:t>
            </w:r>
          </w:p>
        </w:tc>
      </w:tr>
      <w:tr w:rsidR="00096059" w:rsidRPr="000F4135" w14:paraId="7175D474" w14:textId="77777777" w:rsidTr="007235D6">
        <w:trPr>
          <w:trHeight w:val="1140"/>
        </w:trPr>
        <w:tc>
          <w:tcPr>
            <w:tcW w:w="1106" w:type="dxa"/>
            <w:vMerge/>
            <w:tcBorders>
              <w:left w:val="single" w:sz="4" w:space="0" w:color="auto"/>
              <w:bottom w:val="single" w:sz="4" w:space="0" w:color="auto"/>
              <w:right w:val="single" w:sz="4" w:space="0" w:color="auto"/>
            </w:tcBorders>
          </w:tcPr>
          <w:p w14:paraId="06133136" w14:textId="77777777" w:rsidR="00096059" w:rsidRDefault="00096059" w:rsidP="00DF4A4C">
            <w:pPr>
              <w:tabs>
                <w:tab w:val="left" w:pos="540"/>
              </w:tabs>
              <w:rPr>
                <w:b/>
                <w:sz w:val="24"/>
                <w:szCs w:val="24"/>
              </w:rPr>
            </w:pPr>
          </w:p>
        </w:tc>
        <w:tc>
          <w:tcPr>
            <w:tcW w:w="2551" w:type="dxa"/>
            <w:vMerge/>
            <w:tcBorders>
              <w:left w:val="single" w:sz="4" w:space="0" w:color="auto"/>
              <w:bottom w:val="single" w:sz="4" w:space="0" w:color="auto"/>
              <w:right w:val="single" w:sz="4" w:space="0" w:color="auto"/>
            </w:tcBorders>
          </w:tcPr>
          <w:p w14:paraId="29539253" w14:textId="77777777" w:rsidR="00096059" w:rsidRPr="009313F1" w:rsidRDefault="00096059" w:rsidP="00DF4A4C">
            <w:pPr>
              <w:tabs>
                <w:tab w:val="left" w:pos="540"/>
              </w:tabs>
              <w:rPr>
                <w:sz w:val="24"/>
                <w:szCs w:val="24"/>
              </w:rPr>
            </w:pPr>
          </w:p>
        </w:tc>
        <w:tc>
          <w:tcPr>
            <w:tcW w:w="3006" w:type="dxa"/>
            <w:tcBorders>
              <w:top w:val="single" w:sz="4" w:space="0" w:color="auto"/>
              <w:left w:val="single" w:sz="4" w:space="0" w:color="auto"/>
              <w:bottom w:val="single" w:sz="4" w:space="0" w:color="auto"/>
              <w:right w:val="single" w:sz="4" w:space="0" w:color="auto"/>
            </w:tcBorders>
          </w:tcPr>
          <w:p w14:paraId="06214C5A" w14:textId="17E56A82" w:rsidR="00096059" w:rsidRPr="00096059" w:rsidRDefault="00231D33" w:rsidP="00096059">
            <w:pPr>
              <w:jc w:val="both"/>
              <w:rPr>
                <w:sz w:val="24"/>
                <w:szCs w:val="24"/>
              </w:rPr>
            </w:pPr>
            <w:r>
              <w:rPr>
                <w:sz w:val="24"/>
                <w:szCs w:val="24"/>
              </w:rPr>
              <w:t>3.</w:t>
            </w:r>
            <w:r w:rsidR="00096059" w:rsidRPr="00DE538F">
              <w:rPr>
                <w:sz w:val="24"/>
                <w:szCs w:val="24"/>
              </w:rPr>
              <w:t>Владеет практическим навыком предобработки наборов данных текстового или сетевого характера для их последующего использования в моделях машинного обучения.</w:t>
            </w:r>
          </w:p>
        </w:tc>
        <w:tc>
          <w:tcPr>
            <w:tcW w:w="3543" w:type="dxa"/>
            <w:tcBorders>
              <w:top w:val="single" w:sz="4" w:space="0" w:color="auto"/>
              <w:left w:val="single" w:sz="4" w:space="0" w:color="auto"/>
              <w:bottom w:val="single" w:sz="4" w:space="0" w:color="auto"/>
              <w:right w:val="single" w:sz="4" w:space="0" w:color="auto"/>
            </w:tcBorders>
          </w:tcPr>
          <w:p w14:paraId="1CA1A4C6" w14:textId="32372D5D" w:rsidR="00096059" w:rsidRDefault="00096059" w:rsidP="0006587D">
            <w:pPr>
              <w:tabs>
                <w:tab w:val="left" w:pos="540"/>
              </w:tabs>
              <w:jc w:val="both"/>
              <w:rPr>
                <w:bCs/>
                <w:sz w:val="24"/>
                <w:szCs w:val="24"/>
              </w:rPr>
            </w:pPr>
            <w:r w:rsidRPr="00E866C9">
              <w:rPr>
                <w:b/>
                <w:sz w:val="24"/>
                <w:szCs w:val="24"/>
              </w:rPr>
              <w:t>Знать:</w:t>
            </w:r>
            <w:r w:rsidRPr="00D96364">
              <w:rPr>
                <w:bCs/>
                <w:sz w:val="24"/>
                <w:szCs w:val="24"/>
              </w:rPr>
              <w:t xml:space="preserve"> </w:t>
            </w:r>
            <w:r w:rsidR="00E866C9">
              <w:rPr>
                <w:bCs/>
                <w:sz w:val="24"/>
                <w:szCs w:val="24"/>
              </w:rPr>
              <w:t xml:space="preserve">технологии загрузки информации в </w:t>
            </w:r>
            <w:proofErr w:type="spellStart"/>
            <w:r w:rsidR="00E866C9">
              <w:rPr>
                <w:bCs/>
                <w:sz w:val="24"/>
                <w:szCs w:val="24"/>
              </w:rPr>
              <w:t>графовые</w:t>
            </w:r>
            <w:proofErr w:type="spellEnd"/>
            <w:r w:rsidR="00E866C9">
              <w:rPr>
                <w:bCs/>
                <w:sz w:val="24"/>
                <w:szCs w:val="24"/>
              </w:rPr>
              <w:t xml:space="preserve"> баз данных и выполнять их обработку в </w:t>
            </w:r>
            <w:proofErr w:type="spellStart"/>
            <w:r w:rsidR="00E866C9">
              <w:rPr>
                <w:bCs/>
                <w:sz w:val="24"/>
                <w:szCs w:val="24"/>
              </w:rPr>
              <w:t>графовых</w:t>
            </w:r>
            <w:proofErr w:type="spellEnd"/>
            <w:r w:rsidR="00E866C9">
              <w:rPr>
                <w:bCs/>
                <w:sz w:val="24"/>
                <w:szCs w:val="24"/>
              </w:rPr>
              <w:t xml:space="preserve"> базах данных.</w:t>
            </w:r>
          </w:p>
          <w:p w14:paraId="05F57E0F" w14:textId="77777777" w:rsidR="00E866C9" w:rsidRPr="00D96364" w:rsidRDefault="00E866C9" w:rsidP="0006587D">
            <w:pPr>
              <w:tabs>
                <w:tab w:val="left" w:pos="540"/>
              </w:tabs>
              <w:jc w:val="both"/>
              <w:rPr>
                <w:bCs/>
                <w:sz w:val="24"/>
                <w:szCs w:val="24"/>
              </w:rPr>
            </w:pPr>
          </w:p>
          <w:p w14:paraId="467AD623" w14:textId="34BFBAE9" w:rsidR="00096059" w:rsidRPr="00D96364" w:rsidRDefault="00096059" w:rsidP="0006587D">
            <w:pPr>
              <w:tabs>
                <w:tab w:val="left" w:pos="540"/>
              </w:tabs>
              <w:jc w:val="both"/>
              <w:rPr>
                <w:bCs/>
                <w:sz w:val="24"/>
                <w:szCs w:val="24"/>
              </w:rPr>
            </w:pPr>
            <w:r w:rsidRPr="00E866C9">
              <w:rPr>
                <w:b/>
                <w:sz w:val="24"/>
                <w:szCs w:val="24"/>
              </w:rPr>
              <w:t>Уметь:</w:t>
            </w:r>
            <w:r w:rsidR="00E866C9">
              <w:rPr>
                <w:bCs/>
                <w:sz w:val="24"/>
                <w:szCs w:val="24"/>
              </w:rPr>
              <w:t xml:space="preserve"> использовать технологии загрузки информации в </w:t>
            </w:r>
            <w:proofErr w:type="spellStart"/>
            <w:r w:rsidR="00E866C9">
              <w:rPr>
                <w:bCs/>
                <w:sz w:val="24"/>
                <w:szCs w:val="24"/>
              </w:rPr>
              <w:t>графовые</w:t>
            </w:r>
            <w:proofErr w:type="spellEnd"/>
            <w:r w:rsidR="00E866C9">
              <w:rPr>
                <w:bCs/>
                <w:sz w:val="24"/>
                <w:szCs w:val="24"/>
              </w:rPr>
              <w:t xml:space="preserve"> базы данных и выполнять их обработку в </w:t>
            </w:r>
            <w:proofErr w:type="spellStart"/>
            <w:r w:rsidR="00E866C9">
              <w:rPr>
                <w:bCs/>
                <w:sz w:val="24"/>
                <w:szCs w:val="24"/>
              </w:rPr>
              <w:t>графовых</w:t>
            </w:r>
            <w:proofErr w:type="spellEnd"/>
            <w:r w:rsidR="00E866C9">
              <w:rPr>
                <w:bCs/>
                <w:sz w:val="24"/>
                <w:szCs w:val="24"/>
              </w:rPr>
              <w:t xml:space="preserve"> базах данных.</w:t>
            </w:r>
          </w:p>
        </w:tc>
      </w:tr>
    </w:tbl>
    <w:p w14:paraId="373F4B38" w14:textId="7313D6D9" w:rsidR="00C52F7B" w:rsidRPr="001C58B4" w:rsidRDefault="00C52F7B" w:rsidP="009401D9">
      <w:pPr>
        <w:pStyle w:val="1"/>
        <w:numPr>
          <w:ilvl w:val="0"/>
          <w:numId w:val="33"/>
        </w:numPr>
      </w:pPr>
      <w:bookmarkStart w:id="2" w:name="_Toc24821190"/>
      <w:r w:rsidRPr="001C58B4">
        <w:lastRenderedPageBreak/>
        <w:t xml:space="preserve">Место </w:t>
      </w:r>
      <w:r w:rsidR="00C74FA8">
        <w:t>дисциплины</w:t>
      </w:r>
      <w:r w:rsidRPr="001C58B4">
        <w:t xml:space="preserve"> в структуре образовательн</w:t>
      </w:r>
      <w:r w:rsidR="00A004F4">
        <w:t xml:space="preserve">ой </w:t>
      </w:r>
      <w:r w:rsidRPr="001C58B4">
        <w:t>программ</w:t>
      </w:r>
      <w:bookmarkEnd w:id="2"/>
      <w:r w:rsidR="00A004F4">
        <w:t>ы</w:t>
      </w:r>
    </w:p>
    <w:p w14:paraId="123561C3" w14:textId="4EFD012C" w:rsidR="00F83D11" w:rsidRDefault="006B223B" w:rsidP="00231D33">
      <w:pPr>
        <w:spacing w:line="360" w:lineRule="auto"/>
        <w:ind w:firstLine="708"/>
        <w:jc w:val="both"/>
        <w:rPr>
          <w:color w:val="000000"/>
          <w:szCs w:val="28"/>
        </w:rPr>
      </w:pPr>
      <w:r w:rsidRPr="006B223B">
        <w:rPr>
          <w:szCs w:val="28"/>
        </w:rPr>
        <w:t>Дисциплина «</w:t>
      </w:r>
      <w:proofErr w:type="spellStart"/>
      <w:r w:rsidR="00096059">
        <w:rPr>
          <w:color w:val="201F1E"/>
          <w:szCs w:val="28"/>
          <w:shd w:val="clear" w:color="auto" w:fill="FFFFFF"/>
        </w:rPr>
        <w:t>Графовые</w:t>
      </w:r>
      <w:proofErr w:type="spellEnd"/>
      <w:r w:rsidR="00096059">
        <w:rPr>
          <w:color w:val="201F1E"/>
          <w:szCs w:val="28"/>
          <w:shd w:val="clear" w:color="auto" w:fill="FFFFFF"/>
        </w:rPr>
        <w:t xml:space="preserve"> базы данных</w:t>
      </w:r>
      <w:r w:rsidRPr="006B223B">
        <w:rPr>
          <w:szCs w:val="28"/>
        </w:rPr>
        <w:t xml:space="preserve">» </w:t>
      </w:r>
      <w:r w:rsidR="00231D33">
        <w:rPr>
          <w:color w:val="000000"/>
          <w:szCs w:val="28"/>
        </w:rPr>
        <w:t>относится к Модулю дисциплин по выбору, углубляющих освоение программы магистратуры «</w:t>
      </w:r>
      <w:r w:rsidR="007D081A" w:rsidRPr="00B303A3">
        <w:rPr>
          <w:szCs w:val="28"/>
        </w:rPr>
        <w:t>Машинное обучение на текстах и графах</w:t>
      </w:r>
      <w:r w:rsidR="00231D33">
        <w:rPr>
          <w:color w:val="000000"/>
          <w:szCs w:val="28"/>
        </w:rPr>
        <w:t>» по</w:t>
      </w:r>
      <w:r w:rsidR="001F230A">
        <w:rPr>
          <w:color w:val="000000"/>
          <w:szCs w:val="28"/>
        </w:rPr>
        <w:t xml:space="preserve"> </w:t>
      </w:r>
      <w:r w:rsidRPr="006B223B">
        <w:rPr>
          <w:color w:val="000000"/>
          <w:szCs w:val="28"/>
        </w:rPr>
        <w:t>направлени</w:t>
      </w:r>
      <w:r w:rsidR="00231D33">
        <w:rPr>
          <w:color w:val="000000"/>
          <w:szCs w:val="28"/>
        </w:rPr>
        <w:t xml:space="preserve">ю </w:t>
      </w:r>
      <w:r w:rsidR="00555985">
        <w:rPr>
          <w:color w:val="000000"/>
          <w:szCs w:val="28"/>
        </w:rPr>
        <w:t xml:space="preserve">подготовки </w:t>
      </w:r>
      <w:bookmarkStart w:id="3" w:name="_Toc24821191"/>
      <w:r w:rsidR="001F230A">
        <w:rPr>
          <w:color w:val="000000"/>
          <w:szCs w:val="28"/>
        </w:rPr>
        <w:t>01.0</w:t>
      </w:r>
      <w:r w:rsidR="00096059">
        <w:rPr>
          <w:color w:val="000000"/>
          <w:szCs w:val="28"/>
        </w:rPr>
        <w:t>4</w:t>
      </w:r>
      <w:r w:rsidR="001F230A">
        <w:rPr>
          <w:color w:val="000000"/>
          <w:szCs w:val="28"/>
        </w:rPr>
        <w:t xml:space="preserve">.02 </w:t>
      </w:r>
      <w:r w:rsidR="00231D33">
        <w:rPr>
          <w:color w:val="000000"/>
          <w:szCs w:val="28"/>
        </w:rPr>
        <w:t xml:space="preserve">- </w:t>
      </w:r>
      <w:r w:rsidR="001F230A" w:rsidRPr="003F17B2">
        <w:rPr>
          <w:color w:val="000000"/>
          <w:szCs w:val="28"/>
        </w:rPr>
        <w:t>Прикладная математика и информатика</w:t>
      </w:r>
      <w:r w:rsidR="00231D33">
        <w:rPr>
          <w:color w:val="000000"/>
          <w:szCs w:val="28"/>
        </w:rPr>
        <w:t>.</w:t>
      </w:r>
    </w:p>
    <w:p w14:paraId="24F43515" w14:textId="77777777" w:rsidR="00F83D11" w:rsidRDefault="00F83D11" w:rsidP="00F83D11">
      <w:pPr>
        <w:ind w:firstLine="708"/>
        <w:jc w:val="both"/>
        <w:rPr>
          <w:color w:val="000000"/>
          <w:szCs w:val="28"/>
        </w:rPr>
      </w:pPr>
    </w:p>
    <w:p w14:paraId="47A525CB" w14:textId="6C2D6502" w:rsidR="00C52F7B" w:rsidRPr="00F83D11" w:rsidRDefault="006C5480" w:rsidP="007235D6">
      <w:pPr>
        <w:spacing w:line="360" w:lineRule="auto"/>
        <w:jc w:val="both"/>
        <w:rPr>
          <w:b/>
        </w:rPr>
      </w:pPr>
      <w:r w:rsidRPr="00F83D11">
        <w:rPr>
          <w:b/>
        </w:rPr>
        <w:t>4.</w:t>
      </w:r>
      <w:bookmarkEnd w:id="3"/>
      <w:r w:rsidR="00B50647" w:rsidRPr="00B50647">
        <w:rPr>
          <w:b/>
          <w:bCs/>
          <w:szCs w:val="28"/>
        </w:rPr>
        <w:t xml:space="preserve"> </w:t>
      </w:r>
      <w:r w:rsidR="00B50647">
        <w:rPr>
          <w:b/>
          <w:bCs/>
          <w:szCs w:val="28"/>
        </w:rPr>
        <w:t>О</w:t>
      </w:r>
      <w:r w:rsidR="00B50647" w:rsidRPr="007E4CC5">
        <w:rPr>
          <w:b/>
          <w:bCs/>
          <w:szCs w:val="28"/>
        </w:rPr>
        <w:t xml:space="preserve">бъем </w:t>
      </w:r>
      <w:r w:rsidR="00B50647">
        <w:rPr>
          <w:b/>
          <w:bCs/>
          <w:szCs w:val="28"/>
        </w:rPr>
        <w:t>дисциплины</w:t>
      </w:r>
      <w:r w:rsidR="00231D33">
        <w:rPr>
          <w:b/>
          <w:bCs/>
          <w:szCs w:val="28"/>
        </w:rPr>
        <w:t xml:space="preserve"> </w:t>
      </w:r>
      <w:r w:rsidR="00B50647" w:rsidRPr="005532E3">
        <w:rPr>
          <w:b/>
          <w:bCs/>
          <w:szCs w:val="28"/>
        </w:rPr>
        <w:t>(модуля)</w:t>
      </w:r>
      <w:r w:rsidR="00B50647" w:rsidRPr="007E4CC5">
        <w:rPr>
          <w:b/>
          <w:bCs/>
          <w:szCs w:val="28"/>
        </w:rPr>
        <w:t xml:space="preserve"> в зачетных единицах и в академических </w:t>
      </w:r>
      <w:r w:rsidR="00B50647">
        <w:rPr>
          <w:b/>
          <w:bCs/>
          <w:szCs w:val="28"/>
        </w:rPr>
        <w:t>ча</w:t>
      </w:r>
      <w:r w:rsidR="00B50647" w:rsidRPr="007E4CC5">
        <w:rPr>
          <w:b/>
          <w:bCs/>
          <w:szCs w:val="28"/>
        </w:rPr>
        <w:t xml:space="preserve">сах с выделением объема </w:t>
      </w:r>
      <w:r w:rsidR="00B50647">
        <w:rPr>
          <w:b/>
          <w:bCs/>
          <w:szCs w:val="28"/>
        </w:rPr>
        <w:t>аудиторной (лекции, семинары) и</w:t>
      </w:r>
      <w:r w:rsidR="00B50647" w:rsidRPr="007E4CC5">
        <w:rPr>
          <w:b/>
          <w:bCs/>
          <w:szCs w:val="28"/>
        </w:rPr>
        <w:t xml:space="preserve"> самостоятельной работы обучающихся</w:t>
      </w:r>
    </w:p>
    <w:p w14:paraId="337BEC22" w14:textId="77777777" w:rsidR="00C26F22" w:rsidRDefault="00C26F22" w:rsidP="00650EED">
      <w:pPr>
        <w:rPr>
          <w:i/>
          <w:szCs w:val="28"/>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FF418E" w:rsidRPr="002F0CFC" w14:paraId="4B9CC65E" w14:textId="77777777" w:rsidTr="00CB3448">
        <w:tc>
          <w:tcPr>
            <w:tcW w:w="4849" w:type="dxa"/>
            <w:shd w:val="clear" w:color="auto" w:fill="auto"/>
          </w:tcPr>
          <w:p w14:paraId="2EC98205" w14:textId="77777777" w:rsidR="00FF418E" w:rsidRPr="00650EED" w:rsidRDefault="00FF418E" w:rsidP="00A77905">
            <w:pPr>
              <w:rPr>
                <w:b/>
                <w:sz w:val="24"/>
                <w:szCs w:val="24"/>
              </w:rPr>
            </w:pPr>
            <w:r w:rsidRPr="00650EED">
              <w:rPr>
                <w:b/>
                <w:sz w:val="24"/>
                <w:szCs w:val="24"/>
              </w:rPr>
              <w:t>Вид учебной работы по дисциплине</w:t>
            </w:r>
          </w:p>
        </w:tc>
        <w:tc>
          <w:tcPr>
            <w:tcW w:w="2835" w:type="dxa"/>
            <w:shd w:val="clear" w:color="auto" w:fill="auto"/>
          </w:tcPr>
          <w:p w14:paraId="038DB5C3" w14:textId="77777777" w:rsidR="00FF418E" w:rsidRPr="00650EED" w:rsidRDefault="00FF418E" w:rsidP="00650EED">
            <w:pPr>
              <w:jc w:val="center"/>
              <w:rPr>
                <w:b/>
                <w:sz w:val="24"/>
                <w:szCs w:val="24"/>
              </w:rPr>
            </w:pPr>
            <w:r w:rsidRPr="00650EED">
              <w:rPr>
                <w:b/>
                <w:sz w:val="24"/>
                <w:szCs w:val="24"/>
              </w:rPr>
              <w:t>Всего</w:t>
            </w:r>
          </w:p>
          <w:p w14:paraId="6E82B94D" w14:textId="77777777" w:rsidR="00FF418E" w:rsidRPr="00650EED" w:rsidRDefault="00FF418E" w:rsidP="00650EED">
            <w:pPr>
              <w:jc w:val="center"/>
              <w:rPr>
                <w:b/>
                <w:sz w:val="24"/>
                <w:szCs w:val="24"/>
              </w:rPr>
            </w:pPr>
            <w:r w:rsidRPr="00650EED">
              <w:rPr>
                <w:b/>
                <w:sz w:val="24"/>
                <w:szCs w:val="24"/>
              </w:rPr>
              <w:t>(в з/е и часах)</w:t>
            </w:r>
          </w:p>
        </w:tc>
        <w:tc>
          <w:tcPr>
            <w:tcW w:w="2551" w:type="dxa"/>
            <w:shd w:val="clear" w:color="auto" w:fill="auto"/>
          </w:tcPr>
          <w:p w14:paraId="280BB968" w14:textId="108B2B51" w:rsidR="00FF418E" w:rsidRPr="00650EED" w:rsidRDefault="00231D33" w:rsidP="00650EED">
            <w:pPr>
              <w:jc w:val="center"/>
              <w:rPr>
                <w:b/>
                <w:sz w:val="24"/>
                <w:szCs w:val="24"/>
              </w:rPr>
            </w:pPr>
            <w:r>
              <w:rPr>
                <w:b/>
                <w:sz w:val="24"/>
                <w:szCs w:val="24"/>
              </w:rPr>
              <w:t>Модуль</w:t>
            </w:r>
            <w:r w:rsidR="00B50647">
              <w:rPr>
                <w:b/>
                <w:sz w:val="24"/>
                <w:szCs w:val="24"/>
              </w:rPr>
              <w:t xml:space="preserve"> 5</w:t>
            </w:r>
          </w:p>
          <w:p w14:paraId="64D49D20" w14:textId="77777777" w:rsidR="00FF418E" w:rsidRPr="00650EED" w:rsidRDefault="00FF418E" w:rsidP="00650EED">
            <w:pPr>
              <w:jc w:val="center"/>
              <w:rPr>
                <w:b/>
                <w:sz w:val="24"/>
                <w:szCs w:val="24"/>
              </w:rPr>
            </w:pPr>
            <w:r w:rsidRPr="00650EED">
              <w:rPr>
                <w:b/>
                <w:sz w:val="24"/>
                <w:szCs w:val="24"/>
              </w:rPr>
              <w:t>(в часах)</w:t>
            </w:r>
          </w:p>
        </w:tc>
      </w:tr>
      <w:tr w:rsidR="00352F1B" w:rsidRPr="002F0CFC" w14:paraId="5A3CFD8F" w14:textId="77777777" w:rsidTr="00CB3448">
        <w:tc>
          <w:tcPr>
            <w:tcW w:w="4849" w:type="dxa"/>
            <w:shd w:val="clear" w:color="auto" w:fill="auto"/>
          </w:tcPr>
          <w:p w14:paraId="5872D3A5" w14:textId="77777777" w:rsidR="00352F1B" w:rsidRPr="00650EED" w:rsidRDefault="00352F1B" w:rsidP="00352F1B">
            <w:pPr>
              <w:rPr>
                <w:b/>
                <w:sz w:val="24"/>
                <w:szCs w:val="24"/>
              </w:rPr>
            </w:pPr>
            <w:r w:rsidRPr="00650EED">
              <w:rPr>
                <w:b/>
                <w:sz w:val="24"/>
                <w:szCs w:val="24"/>
              </w:rPr>
              <w:t xml:space="preserve">Общая трудоемкость дисциплины </w:t>
            </w:r>
          </w:p>
        </w:tc>
        <w:tc>
          <w:tcPr>
            <w:tcW w:w="2835" w:type="dxa"/>
            <w:shd w:val="clear" w:color="auto" w:fill="auto"/>
          </w:tcPr>
          <w:p w14:paraId="482E566E" w14:textId="18897EC9" w:rsidR="00352F1B" w:rsidRPr="00650EED" w:rsidRDefault="00BC3417" w:rsidP="00BC3417">
            <w:pPr>
              <w:jc w:val="center"/>
              <w:rPr>
                <w:b/>
                <w:i/>
                <w:sz w:val="24"/>
                <w:szCs w:val="24"/>
              </w:rPr>
            </w:pPr>
            <w:r>
              <w:rPr>
                <w:b/>
                <w:i/>
                <w:sz w:val="24"/>
                <w:szCs w:val="24"/>
              </w:rPr>
              <w:t>3</w:t>
            </w:r>
            <w:r w:rsidR="00352F1B">
              <w:rPr>
                <w:b/>
                <w:i/>
                <w:sz w:val="24"/>
                <w:szCs w:val="24"/>
              </w:rPr>
              <w:t>/</w:t>
            </w:r>
            <w:r>
              <w:rPr>
                <w:b/>
                <w:i/>
                <w:sz w:val="24"/>
                <w:szCs w:val="24"/>
              </w:rPr>
              <w:t>108</w:t>
            </w:r>
          </w:p>
        </w:tc>
        <w:tc>
          <w:tcPr>
            <w:tcW w:w="2551" w:type="dxa"/>
            <w:shd w:val="clear" w:color="auto" w:fill="auto"/>
          </w:tcPr>
          <w:p w14:paraId="34B68C9C" w14:textId="2FC60E5F" w:rsidR="00352F1B" w:rsidRPr="00650EED" w:rsidRDefault="00BC3417" w:rsidP="00352F1B">
            <w:pPr>
              <w:jc w:val="center"/>
              <w:rPr>
                <w:b/>
                <w:i/>
                <w:sz w:val="24"/>
                <w:szCs w:val="24"/>
              </w:rPr>
            </w:pPr>
            <w:r>
              <w:rPr>
                <w:b/>
                <w:i/>
                <w:sz w:val="24"/>
                <w:szCs w:val="24"/>
              </w:rPr>
              <w:t>108</w:t>
            </w:r>
          </w:p>
        </w:tc>
      </w:tr>
      <w:tr w:rsidR="00352F1B" w:rsidRPr="002F0CFC" w14:paraId="2776F870" w14:textId="77777777" w:rsidTr="00CB3448">
        <w:tc>
          <w:tcPr>
            <w:tcW w:w="4849" w:type="dxa"/>
            <w:shd w:val="clear" w:color="auto" w:fill="auto"/>
          </w:tcPr>
          <w:p w14:paraId="70D83C53" w14:textId="77777777" w:rsidR="00352F1B" w:rsidRPr="00650EED" w:rsidRDefault="00352F1B" w:rsidP="00352F1B">
            <w:pPr>
              <w:rPr>
                <w:b/>
                <w:i/>
                <w:sz w:val="24"/>
                <w:szCs w:val="24"/>
              </w:rPr>
            </w:pPr>
            <w:r w:rsidRPr="00650EED">
              <w:rPr>
                <w:b/>
                <w:i/>
                <w:sz w:val="24"/>
                <w:szCs w:val="24"/>
              </w:rPr>
              <w:t xml:space="preserve">Контактная работа – </w:t>
            </w:r>
          </w:p>
          <w:p w14:paraId="328F3324" w14:textId="77777777" w:rsidR="00352F1B" w:rsidRPr="00650EED" w:rsidRDefault="00352F1B" w:rsidP="00352F1B">
            <w:pPr>
              <w:rPr>
                <w:b/>
                <w:i/>
                <w:sz w:val="24"/>
                <w:szCs w:val="24"/>
              </w:rPr>
            </w:pPr>
            <w:r w:rsidRPr="00650EED">
              <w:rPr>
                <w:b/>
                <w:i/>
                <w:sz w:val="24"/>
                <w:szCs w:val="24"/>
              </w:rPr>
              <w:t xml:space="preserve">Аудиторные занятия </w:t>
            </w:r>
          </w:p>
        </w:tc>
        <w:tc>
          <w:tcPr>
            <w:tcW w:w="2835" w:type="dxa"/>
            <w:shd w:val="clear" w:color="auto" w:fill="auto"/>
          </w:tcPr>
          <w:p w14:paraId="3AA9B0A3" w14:textId="3BB27C4A" w:rsidR="00352F1B" w:rsidRPr="00650EED" w:rsidRDefault="00352F1B" w:rsidP="00352F1B">
            <w:pPr>
              <w:jc w:val="center"/>
              <w:rPr>
                <w:b/>
                <w:i/>
                <w:sz w:val="24"/>
                <w:szCs w:val="24"/>
              </w:rPr>
            </w:pPr>
            <w:r>
              <w:rPr>
                <w:b/>
                <w:i/>
                <w:sz w:val="24"/>
                <w:szCs w:val="24"/>
              </w:rPr>
              <w:t>32</w:t>
            </w:r>
          </w:p>
        </w:tc>
        <w:tc>
          <w:tcPr>
            <w:tcW w:w="2551" w:type="dxa"/>
            <w:shd w:val="clear" w:color="auto" w:fill="auto"/>
          </w:tcPr>
          <w:p w14:paraId="1AEA3EC6" w14:textId="22D23A59" w:rsidR="00352F1B" w:rsidRPr="00650EED" w:rsidRDefault="00352F1B" w:rsidP="00352F1B">
            <w:pPr>
              <w:jc w:val="center"/>
              <w:rPr>
                <w:b/>
                <w:i/>
                <w:sz w:val="24"/>
                <w:szCs w:val="24"/>
              </w:rPr>
            </w:pPr>
            <w:r>
              <w:rPr>
                <w:b/>
                <w:i/>
                <w:sz w:val="24"/>
                <w:szCs w:val="24"/>
              </w:rPr>
              <w:t>32</w:t>
            </w:r>
          </w:p>
        </w:tc>
      </w:tr>
      <w:tr w:rsidR="00352F1B" w:rsidRPr="002F0CFC" w14:paraId="63482054" w14:textId="77777777" w:rsidTr="00CB3448">
        <w:tc>
          <w:tcPr>
            <w:tcW w:w="4849" w:type="dxa"/>
            <w:shd w:val="clear" w:color="auto" w:fill="auto"/>
          </w:tcPr>
          <w:p w14:paraId="1A25B79B" w14:textId="77777777" w:rsidR="00352F1B" w:rsidRPr="00650EED" w:rsidRDefault="00352F1B" w:rsidP="00352F1B">
            <w:pPr>
              <w:rPr>
                <w:i/>
                <w:sz w:val="24"/>
                <w:szCs w:val="24"/>
              </w:rPr>
            </w:pPr>
            <w:r w:rsidRPr="00650EED">
              <w:rPr>
                <w:i/>
                <w:sz w:val="24"/>
                <w:szCs w:val="24"/>
              </w:rPr>
              <w:t xml:space="preserve">Лекции </w:t>
            </w:r>
          </w:p>
        </w:tc>
        <w:tc>
          <w:tcPr>
            <w:tcW w:w="2835" w:type="dxa"/>
            <w:shd w:val="clear" w:color="auto" w:fill="auto"/>
          </w:tcPr>
          <w:p w14:paraId="340183C2" w14:textId="0EC607AB" w:rsidR="00352F1B" w:rsidRPr="00A004F4" w:rsidRDefault="00352F1B" w:rsidP="00352F1B">
            <w:pPr>
              <w:jc w:val="center"/>
              <w:rPr>
                <w:i/>
                <w:sz w:val="24"/>
                <w:szCs w:val="24"/>
              </w:rPr>
            </w:pPr>
            <w:r>
              <w:rPr>
                <w:i/>
                <w:sz w:val="24"/>
                <w:szCs w:val="24"/>
              </w:rPr>
              <w:t>8</w:t>
            </w:r>
          </w:p>
        </w:tc>
        <w:tc>
          <w:tcPr>
            <w:tcW w:w="2551" w:type="dxa"/>
            <w:shd w:val="clear" w:color="auto" w:fill="auto"/>
          </w:tcPr>
          <w:p w14:paraId="39288A23" w14:textId="26B85941" w:rsidR="00352F1B" w:rsidRPr="00A004F4" w:rsidRDefault="00352F1B" w:rsidP="00352F1B">
            <w:pPr>
              <w:jc w:val="center"/>
              <w:rPr>
                <w:i/>
                <w:sz w:val="24"/>
                <w:szCs w:val="24"/>
              </w:rPr>
            </w:pPr>
            <w:r>
              <w:rPr>
                <w:i/>
                <w:sz w:val="24"/>
                <w:szCs w:val="24"/>
              </w:rPr>
              <w:t>8</w:t>
            </w:r>
          </w:p>
        </w:tc>
      </w:tr>
      <w:tr w:rsidR="00352F1B" w:rsidRPr="002F0CFC" w14:paraId="16B4CB7B" w14:textId="77777777" w:rsidTr="00CB3448">
        <w:tc>
          <w:tcPr>
            <w:tcW w:w="4849" w:type="dxa"/>
            <w:shd w:val="clear" w:color="auto" w:fill="auto"/>
          </w:tcPr>
          <w:p w14:paraId="610D1885" w14:textId="77777777" w:rsidR="00352F1B" w:rsidRPr="00650EED" w:rsidRDefault="00352F1B" w:rsidP="00352F1B">
            <w:pPr>
              <w:rPr>
                <w:i/>
                <w:sz w:val="24"/>
                <w:szCs w:val="24"/>
              </w:rPr>
            </w:pPr>
            <w:r w:rsidRPr="00650EED">
              <w:rPr>
                <w:i/>
                <w:sz w:val="24"/>
                <w:szCs w:val="24"/>
              </w:rPr>
              <w:t>Семинары, практические занятия</w:t>
            </w:r>
          </w:p>
        </w:tc>
        <w:tc>
          <w:tcPr>
            <w:tcW w:w="2835" w:type="dxa"/>
            <w:shd w:val="clear" w:color="auto" w:fill="auto"/>
          </w:tcPr>
          <w:p w14:paraId="4E7296A2" w14:textId="05D37C90" w:rsidR="00352F1B" w:rsidRPr="00A004F4" w:rsidRDefault="00352F1B" w:rsidP="00352F1B">
            <w:pPr>
              <w:jc w:val="center"/>
              <w:rPr>
                <w:i/>
                <w:sz w:val="24"/>
                <w:szCs w:val="24"/>
              </w:rPr>
            </w:pPr>
            <w:r>
              <w:rPr>
                <w:i/>
                <w:sz w:val="24"/>
                <w:szCs w:val="24"/>
              </w:rPr>
              <w:t>24</w:t>
            </w:r>
          </w:p>
        </w:tc>
        <w:tc>
          <w:tcPr>
            <w:tcW w:w="2551" w:type="dxa"/>
            <w:shd w:val="clear" w:color="auto" w:fill="auto"/>
          </w:tcPr>
          <w:p w14:paraId="1D09A968" w14:textId="33C87478" w:rsidR="00352F1B" w:rsidRPr="00A004F4" w:rsidRDefault="00352F1B" w:rsidP="00352F1B">
            <w:pPr>
              <w:jc w:val="center"/>
              <w:rPr>
                <w:i/>
                <w:sz w:val="24"/>
                <w:szCs w:val="24"/>
              </w:rPr>
            </w:pPr>
            <w:r>
              <w:rPr>
                <w:i/>
                <w:sz w:val="24"/>
                <w:szCs w:val="24"/>
              </w:rPr>
              <w:t>24</w:t>
            </w:r>
          </w:p>
        </w:tc>
      </w:tr>
      <w:tr w:rsidR="00352F1B" w:rsidRPr="002F0CFC" w14:paraId="0E3B3A7E" w14:textId="77777777" w:rsidTr="00CB3448">
        <w:tc>
          <w:tcPr>
            <w:tcW w:w="4849" w:type="dxa"/>
            <w:shd w:val="clear" w:color="auto" w:fill="auto"/>
          </w:tcPr>
          <w:p w14:paraId="30EEF936" w14:textId="77777777" w:rsidR="00352F1B" w:rsidRPr="00650EED" w:rsidRDefault="00352F1B" w:rsidP="00352F1B">
            <w:pPr>
              <w:rPr>
                <w:b/>
                <w:i/>
                <w:sz w:val="24"/>
                <w:szCs w:val="24"/>
              </w:rPr>
            </w:pPr>
            <w:r w:rsidRPr="00650EED">
              <w:rPr>
                <w:b/>
                <w:i/>
                <w:sz w:val="24"/>
                <w:szCs w:val="24"/>
              </w:rPr>
              <w:t>Самостоятельная работа</w:t>
            </w:r>
          </w:p>
        </w:tc>
        <w:tc>
          <w:tcPr>
            <w:tcW w:w="2835" w:type="dxa"/>
            <w:shd w:val="clear" w:color="auto" w:fill="auto"/>
          </w:tcPr>
          <w:p w14:paraId="5ADB6A0D" w14:textId="362CEE08" w:rsidR="00352F1B" w:rsidRPr="00650EED" w:rsidRDefault="00BC3417" w:rsidP="00352F1B">
            <w:pPr>
              <w:jc w:val="center"/>
              <w:rPr>
                <w:b/>
                <w:i/>
                <w:sz w:val="24"/>
                <w:szCs w:val="24"/>
              </w:rPr>
            </w:pPr>
            <w:r>
              <w:rPr>
                <w:b/>
                <w:i/>
                <w:sz w:val="24"/>
                <w:szCs w:val="24"/>
              </w:rPr>
              <w:t>76</w:t>
            </w:r>
          </w:p>
        </w:tc>
        <w:tc>
          <w:tcPr>
            <w:tcW w:w="2551" w:type="dxa"/>
            <w:shd w:val="clear" w:color="auto" w:fill="auto"/>
          </w:tcPr>
          <w:p w14:paraId="2E8061F8" w14:textId="31E0B762" w:rsidR="00352F1B" w:rsidRPr="00650EED" w:rsidRDefault="00BC3417" w:rsidP="00352F1B">
            <w:pPr>
              <w:jc w:val="center"/>
              <w:rPr>
                <w:b/>
                <w:i/>
                <w:sz w:val="24"/>
                <w:szCs w:val="24"/>
              </w:rPr>
            </w:pPr>
            <w:r>
              <w:rPr>
                <w:b/>
                <w:i/>
                <w:sz w:val="24"/>
                <w:szCs w:val="24"/>
              </w:rPr>
              <w:t>76</w:t>
            </w:r>
          </w:p>
        </w:tc>
      </w:tr>
      <w:tr w:rsidR="00352F1B" w:rsidRPr="002F0CFC" w14:paraId="592C2116" w14:textId="77777777" w:rsidTr="00CB3448">
        <w:tc>
          <w:tcPr>
            <w:tcW w:w="4849" w:type="dxa"/>
            <w:shd w:val="clear" w:color="auto" w:fill="auto"/>
          </w:tcPr>
          <w:p w14:paraId="113FAD9F" w14:textId="77777777" w:rsidR="00352F1B" w:rsidRPr="00650EED" w:rsidRDefault="00352F1B" w:rsidP="00352F1B">
            <w:pPr>
              <w:rPr>
                <w:sz w:val="24"/>
                <w:szCs w:val="24"/>
              </w:rPr>
            </w:pPr>
            <w:r w:rsidRPr="00650EED">
              <w:rPr>
                <w:sz w:val="24"/>
                <w:szCs w:val="24"/>
              </w:rPr>
              <w:t>Вид текущего контроля</w:t>
            </w:r>
          </w:p>
        </w:tc>
        <w:tc>
          <w:tcPr>
            <w:tcW w:w="2835" w:type="dxa"/>
            <w:shd w:val="clear" w:color="auto" w:fill="auto"/>
          </w:tcPr>
          <w:p w14:paraId="52F468EE" w14:textId="4B4CE6E8" w:rsidR="00352F1B" w:rsidRPr="00650EED" w:rsidRDefault="00A10E8A" w:rsidP="00352F1B">
            <w:pPr>
              <w:jc w:val="center"/>
              <w:rPr>
                <w:sz w:val="24"/>
                <w:szCs w:val="24"/>
              </w:rPr>
            </w:pPr>
            <w:r>
              <w:rPr>
                <w:sz w:val="24"/>
                <w:szCs w:val="24"/>
              </w:rPr>
              <w:t>к</w:t>
            </w:r>
            <w:r w:rsidR="00352F1B" w:rsidRPr="00650EED">
              <w:rPr>
                <w:sz w:val="24"/>
                <w:szCs w:val="24"/>
              </w:rPr>
              <w:t>онтрольная работа</w:t>
            </w:r>
          </w:p>
        </w:tc>
        <w:tc>
          <w:tcPr>
            <w:tcW w:w="2551" w:type="dxa"/>
            <w:shd w:val="clear" w:color="auto" w:fill="auto"/>
          </w:tcPr>
          <w:p w14:paraId="056A46D6" w14:textId="5743BE54" w:rsidR="00352F1B" w:rsidRPr="00650EED" w:rsidRDefault="00A10E8A" w:rsidP="00352F1B">
            <w:pPr>
              <w:jc w:val="center"/>
              <w:rPr>
                <w:sz w:val="24"/>
                <w:szCs w:val="24"/>
              </w:rPr>
            </w:pPr>
            <w:r>
              <w:rPr>
                <w:sz w:val="24"/>
                <w:szCs w:val="24"/>
              </w:rPr>
              <w:t>к</w:t>
            </w:r>
            <w:r w:rsidR="00352F1B" w:rsidRPr="00650EED">
              <w:rPr>
                <w:sz w:val="24"/>
                <w:szCs w:val="24"/>
              </w:rPr>
              <w:t>онтрольная работа</w:t>
            </w:r>
          </w:p>
        </w:tc>
      </w:tr>
      <w:tr w:rsidR="00352F1B" w:rsidRPr="002F0CFC" w14:paraId="34FA101F" w14:textId="77777777" w:rsidTr="00650EED">
        <w:trPr>
          <w:trHeight w:val="76"/>
        </w:trPr>
        <w:tc>
          <w:tcPr>
            <w:tcW w:w="4849" w:type="dxa"/>
            <w:shd w:val="clear" w:color="auto" w:fill="auto"/>
          </w:tcPr>
          <w:p w14:paraId="0CFE1C51" w14:textId="77777777" w:rsidR="00352F1B" w:rsidRPr="00650EED" w:rsidRDefault="00352F1B" w:rsidP="00352F1B">
            <w:pPr>
              <w:rPr>
                <w:sz w:val="24"/>
                <w:szCs w:val="24"/>
              </w:rPr>
            </w:pPr>
            <w:r w:rsidRPr="00650EED">
              <w:rPr>
                <w:sz w:val="24"/>
                <w:szCs w:val="24"/>
              </w:rPr>
              <w:t>Вид промежуточной аттестации</w:t>
            </w:r>
          </w:p>
        </w:tc>
        <w:tc>
          <w:tcPr>
            <w:tcW w:w="2835" w:type="dxa"/>
            <w:shd w:val="clear" w:color="auto" w:fill="auto"/>
          </w:tcPr>
          <w:p w14:paraId="0B91024E" w14:textId="65D953E8" w:rsidR="00352F1B" w:rsidRPr="00650EED" w:rsidRDefault="00BC3417" w:rsidP="00352F1B">
            <w:pPr>
              <w:jc w:val="center"/>
              <w:rPr>
                <w:sz w:val="24"/>
                <w:szCs w:val="24"/>
              </w:rPr>
            </w:pPr>
            <w:r>
              <w:rPr>
                <w:sz w:val="24"/>
                <w:szCs w:val="24"/>
              </w:rPr>
              <w:t>зачет</w:t>
            </w:r>
          </w:p>
        </w:tc>
        <w:tc>
          <w:tcPr>
            <w:tcW w:w="2551" w:type="dxa"/>
            <w:shd w:val="clear" w:color="auto" w:fill="auto"/>
          </w:tcPr>
          <w:p w14:paraId="55122AA0" w14:textId="0D9DF2A7" w:rsidR="00352F1B" w:rsidRPr="00650EED" w:rsidRDefault="00BC3417" w:rsidP="00352F1B">
            <w:pPr>
              <w:jc w:val="center"/>
              <w:rPr>
                <w:sz w:val="24"/>
                <w:szCs w:val="24"/>
              </w:rPr>
            </w:pPr>
            <w:r>
              <w:rPr>
                <w:sz w:val="24"/>
                <w:szCs w:val="24"/>
              </w:rPr>
              <w:t>зачет</w:t>
            </w:r>
          </w:p>
        </w:tc>
      </w:tr>
    </w:tbl>
    <w:p w14:paraId="7849407D" w14:textId="77777777" w:rsidR="00411845" w:rsidRDefault="00411845" w:rsidP="00C52F7B">
      <w:pPr>
        <w:jc w:val="both"/>
        <w:rPr>
          <w:b/>
          <w:bCs/>
          <w:szCs w:val="28"/>
        </w:rPr>
      </w:pPr>
    </w:p>
    <w:p w14:paraId="6D8D31AE" w14:textId="7C4C05CE" w:rsidR="00C52F7B" w:rsidRDefault="002F0CFC" w:rsidP="009401D9">
      <w:pPr>
        <w:pStyle w:val="1"/>
      </w:pPr>
      <w:bookmarkStart w:id="4" w:name="_Toc24821192"/>
      <w:r>
        <w:t>5.</w:t>
      </w:r>
      <w:bookmarkEnd w:id="4"/>
      <w:r w:rsidR="00B50647" w:rsidRPr="00B50647">
        <w:t xml:space="preserve"> </w:t>
      </w:r>
      <w:r w:rsidR="00B50647" w:rsidRPr="005532E3">
        <w:t>Содержание дисциплины, структурированное по темам (разделам) дисциплины с указани</w:t>
      </w:r>
      <w:r w:rsidR="00B50647">
        <w:t>ем их объемов (в академических часах) и видов</w:t>
      </w:r>
      <w:r w:rsidR="00B50647" w:rsidRPr="005532E3">
        <w:t xml:space="preserve"> учебных занятий</w:t>
      </w:r>
    </w:p>
    <w:p w14:paraId="5CB7DF70" w14:textId="087C5C8A" w:rsidR="00C52F7B" w:rsidRDefault="002F0CFC" w:rsidP="009401D9">
      <w:pPr>
        <w:pStyle w:val="1"/>
      </w:pPr>
      <w:bookmarkStart w:id="5" w:name="_Toc24821193"/>
      <w:r w:rsidRPr="001E1004">
        <w:t xml:space="preserve">5.1. </w:t>
      </w:r>
      <w:r w:rsidR="00C52F7B" w:rsidRPr="001E1004">
        <w:t xml:space="preserve">Содержание </w:t>
      </w:r>
      <w:r w:rsidR="00EC45DF" w:rsidRPr="001E1004">
        <w:t>дисциплины</w:t>
      </w:r>
      <w:bookmarkEnd w:id="5"/>
    </w:p>
    <w:p w14:paraId="2C101825" w14:textId="4A6808F6" w:rsidR="00A43737" w:rsidRPr="00A43737" w:rsidRDefault="006A1959" w:rsidP="00231D33">
      <w:pPr>
        <w:widowControl/>
        <w:shd w:val="clear" w:color="auto" w:fill="FFFFFF"/>
        <w:autoSpaceDE/>
        <w:autoSpaceDN/>
        <w:adjustRightInd/>
        <w:spacing w:line="360" w:lineRule="auto"/>
        <w:rPr>
          <w:b/>
          <w:color w:val="000000"/>
          <w:szCs w:val="28"/>
        </w:rPr>
      </w:pPr>
      <w:bookmarkStart w:id="6" w:name="_Hlk124417432"/>
      <w:r w:rsidRPr="00A43737">
        <w:rPr>
          <w:b/>
          <w:color w:val="000000"/>
          <w:szCs w:val="28"/>
        </w:rPr>
        <w:t>Тема</w:t>
      </w:r>
      <w:r w:rsidR="00096059" w:rsidRPr="00A43737">
        <w:rPr>
          <w:b/>
          <w:color w:val="000000"/>
          <w:szCs w:val="28"/>
        </w:rPr>
        <w:t xml:space="preserve"> </w:t>
      </w:r>
      <w:r w:rsidR="00094836" w:rsidRPr="00A43737">
        <w:rPr>
          <w:b/>
          <w:color w:val="000000"/>
          <w:szCs w:val="28"/>
        </w:rPr>
        <w:t xml:space="preserve">1. </w:t>
      </w:r>
      <w:r w:rsidR="00A43737" w:rsidRPr="00A43737">
        <w:rPr>
          <w:b/>
          <w:color w:val="000000"/>
          <w:szCs w:val="28"/>
        </w:rPr>
        <w:t xml:space="preserve">Введение в </w:t>
      </w:r>
      <w:r w:rsidR="00A43737" w:rsidRPr="00A43737">
        <w:rPr>
          <w:b/>
          <w:color w:val="000000"/>
          <w:szCs w:val="28"/>
          <w:lang w:val="en-US"/>
        </w:rPr>
        <w:t>NoSQL</w:t>
      </w:r>
      <w:r w:rsidR="00A43737" w:rsidRPr="00A43737">
        <w:rPr>
          <w:b/>
          <w:color w:val="000000"/>
          <w:szCs w:val="28"/>
        </w:rPr>
        <w:t xml:space="preserve"> БД и </w:t>
      </w:r>
      <w:proofErr w:type="spellStart"/>
      <w:r w:rsidR="00A43737" w:rsidRPr="00A43737">
        <w:rPr>
          <w:b/>
          <w:color w:val="000000"/>
          <w:szCs w:val="28"/>
        </w:rPr>
        <w:t>графовые</w:t>
      </w:r>
      <w:proofErr w:type="spellEnd"/>
      <w:r w:rsidR="00A43737" w:rsidRPr="00A43737">
        <w:rPr>
          <w:b/>
          <w:color w:val="000000"/>
          <w:szCs w:val="28"/>
        </w:rPr>
        <w:t xml:space="preserve"> БД</w:t>
      </w:r>
    </w:p>
    <w:p w14:paraId="364912DD" w14:textId="2597CFBB" w:rsidR="00A43737" w:rsidRPr="00A43737" w:rsidRDefault="00A43737" w:rsidP="00231D33">
      <w:pPr>
        <w:spacing w:line="360" w:lineRule="auto"/>
        <w:ind w:firstLine="708"/>
        <w:jc w:val="both"/>
        <w:rPr>
          <w:szCs w:val="28"/>
        </w:rPr>
      </w:pPr>
      <w:r w:rsidRPr="00A43737">
        <w:rPr>
          <w:szCs w:val="28"/>
        </w:rPr>
        <w:t xml:space="preserve">Введение в </w:t>
      </w:r>
      <w:proofErr w:type="spellStart"/>
      <w:r w:rsidRPr="00A43737">
        <w:rPr>
          <w:szCs w:val="28"/>
        </w:rPr>
        <w:t>постреляционные</w:t>
      </w:r>
      <w:proofErr w:type="spellEnd"/>
      <w:r w:rsidRPr="00A43737">
        <w:rPr>
          <w:szCs w:val="28"/>
        </w:rPr>
        <w:t xml:space="preserve"> БД (</w:t>
      </w:r>
      <w:proofErr w:type="spellStart"/>
      <w:r w:rsidRPr="00A43737">
        <w:rPr>
          <w:szCs w:val="28"/>
        </w:rPr>
        <w:t>NoSQL</w:t>
      </w:r>
      <w:proofErr w:type="spellEnd"/>
      <w:r w:rsidRPr="00A43737">
        <w:rPr>
          <w:szCs w:val="28"/>
        </w:rPr>
        <w:t xml:space="preserve"> БД). Ограничения в использовании РБД, теорема CAP (теорема </w:t>
      </w:r>
      <w:proofErr w:type="spellStart"/>
      <w:r w:rsidRPr="00A43737">
        <w:rPr>
          <w:szCs w:val="28"/>
        </w:rPr>
        <w:t>Брюера</w:t>
      </w:r>
      <w:proofErr w:type="spellEnd"/>
      <w:r w:rsidRPr="00A43737">
        <w:rPr>
          <w:szCs w:val="28"/>
        </w:rPr>
        <w:t>).</w:t>
      </w:r>
    </w:p>
    <w:p w14:paraId="48A6A5F4" w14:textId="5319D6F2" w:rsidR="00A43737" w:rsidRPr="00A43737" w:rsidRDefault="00A43737" w:rsidP="00231D33">
      <w:pPr>
        <w:spacing w:line="360" w:lineRule="auto"/>
        <w:ind w:firstLine="708"/>
        <w:jc w:val="both"/>
        <w:rPr>
          <w:szCs w:val="28"/>
        </w:rPr>
      </w:pPr>
      <w:r w:rsidRPr="00A43737">
        <w:rPr>
          <w:szCs w:val="28"/>
        </w:rPr>
        <w:t>Новые источники и области применения информационных систем.</w:t>
      </w:r>
    </w:p>
    <w:p w14:paraId="5AB2980E" w14:textId="5EB9886C" w:rsidR="00A43737" w:rsidRPr="00A43737" w:rsidRDefault="00A43737" w:rsidP="00231D33">
      <w:pPr>
        <w:spacing w:line="360" w:lineRule="auto"/>
        <w:ind w:firstLine="708"/>
        <w:jc w:val="both"/>
        <w:rPr>
          <w:szCs w:val="28"/>
        </w:rPr>
      </w:pPr>
      <w:r w:rsidRPr="00A43737">
        <w:rPr>
          <w:szCs w:val="28"/>
        </w:rPr>
        <w:t xml:space="preserve">СУБД типа ключ-значение. </w:t>
      </w:r>
      <w:proofErr w:type="spellStart"/>
      <w:r w:rsidRPr="00A43737">
        <w:rPr>
          <w:szCs w:val="28"/>
        </w:rPr>
        <w:t>Колоночно</w:t>
      </w:r>
      <w:proofErr w:type="spellEnd"/>
      <w:r w:rsidRPr="00A43737">
        <w:rPr>
          <w:szCs w:val="28"/>
        </w:rPr>
        <w:t>-ориентир</w:t>
      </w:r>
      <w:r w:rsidR="00A10E8A">
        <w:rPr>
          <w:szCs w:val="28"/>
        </w:rPr>
        <w:t xml:space="preserve">ованные БД. </w:t>
      </w:r>
      <w:proofErr w:type="spellStart"/>
      <w:r w:rsidR="00A10E8A">
        <w:rPr>
          <w:szCs w:val="28"/>
        </w:rPr>
        <w:t>Документо</w:t>
      </w:r>
      <w:proofErr w:type="spellEnd"/>
      <w:r w:rsidR="00A10E8A">
        <w:rPr>
          <w:szCs w:val="28"/>
        </w:rPr>
        <w:t>-ориентиро</w:t>
      </w:r>
      <w:r w:rsidRPr="00A43737">
        <w:rPr>
          <w:szCs w:val="28"/>
        </w:rPr>
        <w:t xml:space="preserve">ванные БД. </w:t>
      </w:r>
      <w:proofErr w:type="spellStart"/>
      <w:r w:rsidRPr="00A43737">
        <w:rPr>
          <w:szCs w:val="28"/>
        </w:rPr>
        <w:t>Графовые</w:t>
      </w:r>
      <w:proofErr w:type="spellEnd"/>
      <w:r w:rsidRPr="00A43737">
        <w:rPr>
          <w:szCs w:val="28"/>
        </w:rPr>
        <w:t xml:space="preserve"> БД. </w:t>
      </w:r>
      <w:r>
        <w:rPr>
          <w:szCs w:val="28"/>
        </w:rPr>
        <w:t>Базы знаний</w:t>
      </w:r>
      <w:r w:rsidR="00E042E0">
        <w:rPr>
          <w:szCs w:val="28"/>
        </w:rPr>
        <w:t xml:space="preserve">, семантический веб и </w:t>
      </w:r>
      <w:r w:rsidR="00E042E0">
        <w:rPr>
          <w:szCs w:val="28"/>
          <w:lang w:val="en-US"/>
        </w:rPr>
        <w:t>RDF</w:t>
      </w:r>
      <w:r w:rsidR="00E042E0">
        <w:rPr>
          <w:szCs w:val="28"/>
        </w:rPr>
        <w:t>-хранилища.</w:t>
      </w:r>
    </w:p>
    <w:p w14:paraId="768378E7" w14:textId="2A5E930D" w:rsidR="00A43737" w:rsidRPr="007235D6" w:rsidRDefault="00A43737" w:rsidP="007235D6">
      <w:pPr>
        <w:spacing w:line="360" w:lineRule="auto"/>
        <w:ind w:firstLine="708"/>
        <w:jc w:val="both"/>
        <w:rPr>
          <w:szCs w:val="28"/>
        </w:rPr>
      </w:pPr>
      <w:r w:rsidRPr="00A43737">
        <w:rPr>
          <w:szCs w:val="28"/>
        </w:rPr>
        <w:t xml:space="preserve">Предметная область и преимущества </w:t>
      </w:r>
      <w:proofErr w:type="spellStart"/>
      <w:r w:rsidRPr="00A43737">
        <w:rPr>
          <w:szCs w:val="28"/>
        </w:rPr>
        <w:t>графовых</w:t>
      </w:r>
      <w:proofErr w:type="spellEnd"/>
      <w:r w:rsidRPr="00A43737">
        <w:rPr>
          <w:szCs w:val="28"/>
        </w:rPr>
        <w:t xml:space="preserve"> БД.</w:t>
      </w:r>
    </w:p>
    <w:p w14:paraId="174A05A4" w14:textId="70C310DC" w:rsidR="00096059" w:rsidRDefault="006A1959" w:rsidP="00231D33">
      <w:pPr>
        <w:widowControl/>
        <w:autoSpaceDE/>
        <w:autoSpaceDN/>
        <w:adjustRightInd/>
        <w:spacing w:line="360" w:lineRule="auto"/>
        <w:jc w:val="both"/>
        <w:rPr>
          <w:rStyle w:val="fontstyle01"/>
          <w:b/>
        </w:rPr>
      </w:pPr>
      <w:r w:rsidRPr="00A43737">
        <w:rPr>
          <w:rStyle w:val="fontstyle01"/>
          <w:b/>
        </w:rPr>
        <w:lastRenderedPageBreak/>
        <w:t xml:space="preserve">Тема </w:t>
      </w:r>
      <w:r w:rsidR="00094836" w:rsidRPr="00A43737">
        <w:rPr>
          <w:rStyle w:val="fontstyle01"/>
          <w:b/>
        </w:rPr>
        <w:t xml:space="preserve">2. </w:t>
      </w:r>
      <w:r w:rsidR="00A43737" w:rsidRPr="00A43737">
        <w:rPr>
          <w:rStyle w:val="fontstyle01"/>
          <w:b/>
        </w:rPr>
        <w:t>Знак</w:t>
      </w:r>
      <w:r w:rsidR="00A43737">
        <w:rPr>
          <w:rStyle w:val="fontstyle01"/>
          <w:b/>
        </w:rPr>
        <w:t xml:space="preserve">омство с </w:t>
      </w:r>
      <w:proofErr w:type="spellStart"/>
      <w:r w:rsidR="00A43737">
        <w:rPr>
          <w:rStyle w:val="fontstyle01"/>
          <w:b/>
        </w:rPr>
        <w:t>графовыми</w:t>
      </w:r>
      <w:proofErr w:type="spellEnd"/>
      <w:r w:rsidR="00A43737">
        <w:rPr>
          <w:rStyle w:val="fontstyle01"/>
          <w:b/>
        </w:rPr>
        <w:t xml:space="preserve"> БД</w:t>
      </w:r>
    </w:p>
    <w:p w14:paraId="74C5262C" w14:textId="77777777" w:rsidR="00E042E0" w:rsidRPr="00E042E0" w:rsidRDefault="00E042E0" w:rsidP="00231D33">
      <w:pPr>
        <w:spacing w:line="360" w:lineRule="auto"/>
        <w:ind w:firstLine="708"/>
        <w:jc w:val="both"/>
        <w:rPr>
          <w:szCs w:val="28"/>
        </w:rPr>
      </w:pPr>
      <w:r w:rsidRPr="00E042E0">
        <w:rPr>
          <w:szCs w:val="28"/>
        </w:rPr>
        <w:t xml:space="preserve">Рынок </w:t>
      </w:r>
      <w:proofErr w:type="spellStart"/>
      <w:r w:rsidRPr="00E042E0">
        <w:rPr>
          <w:szCs w:val="28"/>
        </w:rPr>
        <w:t>графовых</w:t>
      </w:r>
      <w:proofErr w:type="spellEnd"/>
      <w:r w:rsidRPr="00E042E0">
        <w:rPr>
          <w:szCs w:val="28"/>
        </w:rPr>
        <w:t xml:space="preserve"> баз данных, обзор различных решений. </w:t>
      </w:r>
    </w:p>
    <w:p w14:paraId="31357DA6" w14:textId="51B7732D" w:rsidR="00A43737" w:rsidRPr="00E042E0" w:rsidRDefault="00A43737" w:rsidP="00231D33">
      <w:pPr>
        <w:spacing w:line="360" w:lineRule="auto"/>
        <w:ind w:firstLine="708"/>
        <w:jc w:val="both"/>
        <w:rPr>
          <w:szCs w:val="28"/>
        </w:rPr>
      </w:pPr>
      <w:proofErr w:type="spellStart"/>
      <w:r w:rsidRPr="00E042E0">
        <w:rPr>
          <w:szCs w:val="28"/>
        </w:rPr>
        <w:t>Графовая</w:t>
      </w:r>
      <w:proofErr w:type="spellEnd"/>
      <w:r w:rsidRPr="00E042E0">
        <w:rPr>
          <w:szCs w:val="28"/>
        </w:rPr>
        <w:t xml:space="preserve"> СУБД Neo4j и </w:t>
      </w:r>
      <w:proofErr w:type="spellStart"/>
      <w:r w:rsidRPr="00E042E0">
        <w:rPr>
          <w:szCs w:val="28"/>
        </w:rPr>
        <w:t>ArangoDB</w:t>
      </w:r>
      <w:proofErr w:type="spellEnd"/>
      <w:r w:rsidR="00E042E0" w:rsidRPr="00E042E0">
        <w:rPr>
          <w:szCs w:val="28"/>
        </w:rPr>
        <w:t xml:space="preserve">. Сравнение функциональных возможностей </w:t>
      </w:r>
      <w:proofErr w:type="spellStart"/>
      <w:r w:rsidR="00E042E0" w:rsidRPr="00E042E0">
        <w:rPr>
          <w:szCs w:val="28"/>
        </w:rPr>
        <w:t>графовых</w:t>
      </w:r>
      <w:proofErr w:type="spellEnd"/>
      <w:r w:rsidR="00E042E0" w:rsidRPr="00E042E0">
        <w:rPr>
          <w:szCs w:val="28"/>
        </w:rPr>
        <w:t xml:space="preserve"> баз данных, производительности, лицензий.</w:t>
      </w:r>
    </w:p>
    <w:p w14:paraId="05CA58D2" w14:textId="625AF0FE" w:rsidR="00E042E0" w:rsidRPr="00E042E0" w:rsidRDefault="00E042E0" w:rsidP="00231D33">
      <w:pPr>
        <w:spacing w:line="360" w:lineRule="auto"/>
        <w:ind w:firstLine="708"/>
        <w:jc w:val="both"/>
        <w:rPr>
          <w:szCs w:val="28"/>
        </w:rPr>
      </w:pPr>
      <w:r w:rsidRPr="00E042E0">
        <w:rPr>
          <w:szCs w:val="28"/>
        </w:rPr>
        <w:t xml:space="preserve">Процедура установки и первоначальной настройки </w:t>
      </w:r>
      <w:proofErr w:type="spellStart"/>
      <w:r w:rsidRPr="00E042E0">
        <w:rPr>
          <w:szCs w:val="28"/>
        </w:rPr>
        <w:t>графовых</w:t>
      </w:r>
      <w:proofErr w:type="spellEnd"/>
      <w:r w:rsidRPr="00E042E0">
        <w:rPr>
          <w:szCs w:val="28"/>
        </w:rPr>
        <w:t xml:space="preserve"> баз данных.</w:t>
      </w:r>
    </w:p>
    <w:p w14:paraId="066AC222" w14:textId="48A64FB8" w:rsidR="00A43737" w:rsidRPr="00A43737" w:rsidRDefault="00A43737" w:rsidP="00A43737">
      <w:pPr>
        <w:widowControl/>
        <w:shd w:val="clear" w:color="auto" w:fill="FFFFFF"/>
        <w:autoSpaceDE/>
        <w:autoSpaceDN/>
        <w:adjustRightInd/>
        <w:rPr>
          <w:rFonts w:ascii="Helvetica" w:hAnsi="Helvetica"/>
          <w:color w:val="1A1A1A"/>
          <w:sz w:val="23"/>
          <w:szCs w:val="23"/>
          <w:shd w:val="clear" w:color="auto" w:fill="FFFFFF"/>
        </w:rPr>
      </w:pPr>
    </w:p>
    <w:p w14:paraId="29DFAFBF" w14:textId="6356A374" w:rsidR="008F6615" w:rsidRDefault="006A1959" w:rsidP="00231D33">
      <w:pPr>
        <w:widowControl/>
        <w:autoSpaceDE/>
        <w:autoSpaceDN/>
        <w:adjustRightInd/>
        <w:spacing w:line="360" w:lineRule="auto"/>
        <w:jc w:val="both"/>
        <w:rPr>
          <w:rStyle w:val="fontstyle01"/>
          <w:b/>
        </w:rPr>
      </w:pPr>
      <w:r w:rsidRPr="00A43737">
        <w:rPr>
          <w:rStyle w:val="fontstyle01"/>
          <w:b/>
        </w:rPr>
        <w:t xml:space="preserve">Тема </w:t>
      </w:r>
      <w:r w:rsidR="00094836" w:rsidRPr="00A43737">
        <w:rPr>
          <w:rStyle w:val="fontstyle01"/>
          <w:b/>
        </w:rPr>
        <w:t xml:space="preserve">3. </w:t>
      </w:r>
      <w:r w:rsidR="00A43737">
        <w:rPr>
          <w:rStyle w:val="fontstyle01"/>
          <w:b/>
        </w:rPr>
        <w:t xml:space="preserve">Языки запросов </w:t>
      </w:r>
      <w:proofErr w:type="spellStart"/>
      <w:r w:rsidR="00A43737">
        <w:rPr>
          <w:rStyle w:val="fontstyle01"/>
          <w:b/>
        </w:rPr>
        <w:t>графовых</w:t>
      </w:r>
      <w:proofErr w:type="spellEnd"/>
      <w:r w:rsidR="00A43737">
        <w:rPr>
          <w:rStyle w:val="fontstyle01"/>
          <w:b/>
        </w:rPr>
        <w:t xml:space="preserve"> БД</w:t>
      </w:r>
    </w:p>
    <w:p w14:paraId="28DE4A50" w14:textId="674FBAE2" w:rsidR="00A43737" w:rsidRPr="00E042E0" w:rsidRDefault="00A43737" w:rsidP="00231D33">
      <w:pPr>
        <w:spacing w:line="360" w:lineRule="auto"/>
        <w:ind w:firstLine="708"/>
        <w:jc w:val="both"/>
        <w:rPr>
          <w:szCs w:val="28"/>
        </w:rPr>
      </w:pPr>
      <w:r w:rsidRPr="00E042E0">
        <w:rPr>
          <w:szCs w:val="28"/>
        </w:rPr>
        <w:t xml:space="preserve">Язык запросов </w:t>
      </w:r>
      <w:proofErr w:type="spellStart"/>
      <w:r w:rsidRPr="00A43737">
        <w:rPr>
          <w:szCs w:val="28"/>
        </w:rPr>
        <w:t>Cypher</w:t>
      </w:r>
      <w:proofErr w:type="spellEnd"/>
      <w:r w:rsidRPr="00E042E0">
        <w:rPr>
          <w:szCs w:val="28"/>
        </w:rPr>
        <w:t xml:space="preserve">. </w:t>
      </w:r>
      <w:r w:rsidRPr="00A43737">
        <w:rPr>
          <w:szCs w:val="28"/>
        </w:rPr>
        <w:t>Синтаксис запросов языка</w:t>
      </w:r>
      <w:r w:rsidRPr="00E042E0">
        <w:rPr>
          <w:szCs w:val="28"/>
        </w:rPr>
        <w:t xml:space="preserve"> </w:t>
      </w:r>
      <w:proofErr w:type="spellStart"/>
      <w:r w:rsidRPr="00A43737">
        <w:rPr>
          <w:szCs w:val="28"/>
        </w:rPr>
        <w:t>Cypher</w:t>
      </w:r>
      <w:proofErr w:type="spellEnd"/>
      <w:r w:rsidRPr="00A43737">
        <w:rPr>
          <w:szCs w:val="28"/>
        </w:rPr>
        <w:t>.</w:t>
      </w:r>
    </w:p>
    <w:p w14:paraId="78C161D7" w14:textId="05AB086D" w:rsidR="00A43737" w:rsidRPr="00A43737" w:rsidRDefault="00A43737" w:rsidP="00231D33">
      <w:pPr>
        <w:spacing w:line="360" w:lineRule="auto"/>
        <w:ind w:firstLine="708"/>
        <w:jc w:val="both"/>
        <w:rPr>
          <w:szCs w:val="28"/>
        </w:rPr>
      </w:pPr>
      <w:r w:rsidRPr="00E042E0">
        <w:rPr>
          <w:szCs w:val="28"/>
        </w:rPr>
        <w:t xml:space="preserve">Язык </w:t>
      </w:r>
      <w:proofErr w:type="spellStart"/>
      <w:r w:rsidRPr="00E042E0">
        <w:rPr>
          <w:szCs w:val="28"/>
        </w:rPr>
        <w:t>запросв</w:t>
      </w:r>
      <w:proofErr w:type="spellEnd"/>
      <w:r w:rsidRPr="00E042E0">
        <w:rPr>
          <w:szCs w:val="28"/>
        </w:rPr>
        <w:t xml:space="preserve"> AQL</w:t>
      </w:r>
      <w:r w:rsidR="00E042E0">
        <w:rPr>
          <w:szCs w:val="28"/>
        </w:rPr>
        <w:t xml:space="preserve">. </w:t>
      </w:r>
      <w:r w:rsidR="00E042E0" w:rsidRPr="00A43737">
        <w:rPr>
          <w:szCs w:val="28"/>
        </w:rPr>
        <w:t>Синтаксис запросов языка</w:t>
      </w:r>
      <w:r w:rsidR="00E042E0" w:rsidRPr="00E042E0">
        <w:rPr>
          <w:szCs w:val="28"/>
        </w:rPr>
        <w:t xml:space="preserve"> </w:t>
      </w:r>
      <w:r w:rsidR="00E042E0">
        <w:rPr>
          <w:szCs w:val="28"/>
          <w:lang w:val="en-US"/>
        </w:rPr>
        <w:t>AQL</w:t>
      </w:r>
      <w:r w:rsidR="00E042E0" w:rsidRPr="00A43737">
        <w:rPr>
          <w:szCs w:val="28"/>
        </w:rPr>
        <w:t>.</w:t>
      </w:r>
    </w:p>
    <w:p w14:paraId="6DE38842" w14:textId="3E47BAB3" w:rsidR="00A43737" w:rsidRPr="00A43737" w:rsidRDefault="00E042E0" w:rsidP="00231D33">
      <w:pPr>
        <w:spacing w:line="360" w:lineRule="auto"/>
        <w:ind w:firstLine="708"/>
        <w:jc w:val="both"/>
        <w:rPr>
          <w:szCs w:val="28"/>
        </w:rPr>
      </w:pPr>
      <w:r w:rsidRPr="00E042E0">
        <w:rPr>
          <w:szCs w:val="28"/>
        </w:rPr>
        <w:t xml:space="preserve">Синтаксические конструкции </w:t>
      </w:r>
      <w:proofErr w:type="spellStart"/>
      <w:r w:rsidRPr="00A43737">
        <w:rPr>
          <w:szCs w:val="28"/>
        </w:rPr>
        <w:t>Cypher</w:t>
      </w:r>
      <w:proofErr w:type="spellEnd"/>
      <w:r w:rsidRPr="00E042E0">
        <w:rPr>
          <w:szCs w:val="28"/>
        </w:rPr>
        <w:t xml:space="preserve"> и AQL. </w:t>
      </w:r>
      <w:r w:rsidR="00A43737" w:rsidRPr="00A43737">
        <w:rPr>
          <w:szCs w:val="28"/>
        </w:rPr>
        <w:t>Построение запросов на</w:t>
      </w:r>
      <w:r w:rsidR="00A43737" w:rsidRPr="00E042E0">
        <w:rPr>
          <w:szCs w:val="28"/>
        </w:rPr>
        <w:t xml:space="preserve"> </w:t>
      </w:r>
      <w:r w:rsidR="00A43737" w:rsidRPr="00A43737">
        <w:rPr>
          <w:szCs w:val="28"/>
        </w:rPr>
        <w:t xml:space="preserve">выборку данных. </w:t>
      </w:r>
      <w:r w:rsidR="00A43737" w:rsidRPr="00E042E0">
        <w:rPr>
          <w:szCs w:val="28"/>
        </w:rPr>
        <w:t>Условия, упорядочивание, объединение результатов.</w:t>
      </w:r>
    </w:p>
    <w:p w14:paraId="7E57FB3D" w14:textId="77777777" w:rsidR="00A43737" w:rsidRPr="00A43737" w:rsidRDefault="00A43737" w:rsidP="00096059">
      <w:pPr>
        <w:widowControl/>
        <w:autoSpaceDE/>
        <w:autoSpaceDN/>
        <w:adjustRightInd/>
        <w:jc w:val="both"/>
      </w:pPr>
    </w:p>
    <w:p w14:paraId="645A9FF9" w14:textId="2BD30E88" w:rsidR="00031D3C" w:rsidRPr="00106207" w:rsidRDefault="006A1959" w:rsidP="00231D33">
      <w:pPr>
        <w:widowControl/>
        <w:autoSpaceDE/>
        <w:autoSpaceDN/>
        <w:adjustRightInd/>
        <w:spacing w:line="360" w:lineRule="auto"/>
        <w:jc w:val="both"/>
        <w:rPr>
          <w:rStyle w:val="fontstyle01"/>
          <w:b/>
        </w:rPr>
      </w:pPr>
      <w:r w:rsidRPr="00A43737">
        <w:rPr>
          <w:rStyle w:val="fontstyle01"/>
          <w:b/>
        </w:rPr>
        <w:t xml:space="preserve">Тема </w:t>
      </w:r>
      <w:r w:rsidR="00094836" w:rsidRPr="00A43737">
        <w:rPr>
          <w:rStyle w:val="fontstyle01"/>
          <w:b/>
        </w:rPr>
        <w:t xml:space="preserve">4. </w:t>
      </w:r>
      <w:r w:rsidR="00E042E0">
        <w:rPr>
          <w:rStyle w:val="fontstyle01"/>
          <w:b/>
        </w:rPr>
        <w:t xml:space="preserve">Базы знаний и </w:t>
      </w:r>
      <w:r w:rsidR="00E042E0" w:rsidRPr="00106207">
        <w:rPr>
          <w:rStyle w:val="fontstyle01"/>
          <w:b/>
        </w:rPr>
        <w:t>RDF</w:t>
      </w:r>
      <w:r w:rsidR="00106207">
        <w:rPr>
          <w:rStyle w:val="fontstyle01"/>
          <w:b/>
        </w:rPr>
        <w:t xml:space="preserve"> </w:t>
      </w:r>
      <w:r w:rsidR="00106207" w:rsidRPr="00106207">
        <w:rPr>
          <w:rStyle w:val="fontstyle01"/>
          <w:b/>
        </w:rPr>
        <w:t>хранилища</w:t>
      </w:r>
    </w:p>
    <w:p w14:paraId="43EE98AB" w14:textId="6222186C" w:rsidR="00E042E0" w:rsidRDefault="00E042E0" w:rsidP="00231D33">
      <w:pPr>
        <w:spacing w:line="360" w:lineRule="auto"/>
        <w:ind w:firstLine="708"/>
        <w:jc w:val="both"/>
        <w:rPr>
          <w:szCs w:val="28"/>
        </w:rPr>
      </w:pPr>
      <w:bookmarkStart w:id="7" w:name="_Hlk124417526"/>
      <w:r w:rsidRPr="00106207">
        <w:t xml:space="preserve">Технологический стек </w:t>
      </w:r>
      <w:proofErr w:type="spellStart"/>
      <w:r w:rsidRPr="00106207">
        <w:t>semantic</w:t>
      </w:r>
      <w:proofErr w:type="spellEnd"/>
      <w:r w:rsidRPr="00106207">
        <w:t xml:space="preserve"> </w:t>
      </w:r>
      <w:proofErr w:type="spellStart"/>
      <w:r w:rsidRPr="00106207">
        <w:t>web</w:t>
      </w:r>
      <w:proofErr w:type="spellEnd"/>
      <w:r w:rsidRPr="00106207">
        <w:t>.</w:t>
      </w:r>
      <w:r w:rsidRPr="00106207">
        <w:rPr>
          <w:szCs w:val="28"/>
        </w:rPr>
        <w:t xml:space="preserve"> Базы</w:t>
      </w:r>
      <w:r w:rsidRPr="00BC3417">
        <w:rPr>
          <w:szCs w:val="28"/>
          <w:lang w:val="en-US"/>
        </w:rPr>
        <w:t xml:space="preserve"> </w:t>
      </w:r>
      <w:r w:rsidRPr="00E042E0">
        <w:rPr>
          <w:szCs w:val="28"/>
        </w:rPr>
        <w:t>знаний</w:t>
      </w:r>
      <w:r w:rsidRPr="00BC3417">
        <w:rPr>
          <w:szCs w:val="28"/>
          <w:lang w:val="en-US"/>
        </w:rPr>
        <w:t xml:space="preserve"> </w:t>
      </w:r>
      <w:r w:rsidRPr="00E042E0">
        <w:rPr>
          <w:szCs w:val="28"/>
        </w:rPr>
        <w:t>и</w:t>
      </w:r>
      <w:r w:rsidRPr="00BC3417">
        <w:rPr>
          <w:szCs w:val="28"/>
          <w:lang w:val="en-US"/>
        </w:rPr>
        <w:t xml:space="preserve"> </w:t>
      </w:r>
      <w:r w:rsidRPr="00E042E0">
        <w:rPr>
          <w:szCs w:val="28"/>
        </w:rPr>
        <w:t>технология</w:t>
      </w:r>
      <w:r w:rsidRPr="00BC3417">
        <w:rPr>
          <w:szCs w:val="28"/>
          <w:lang w:val="en-US"/>
        </w:rPr>
        <w:t xml:space="preserve"> </w:t>
      </w:r>
      <w:r w:rsidRPr="00BA5255">
        <w:rPr>
          <w:szCs w:val="28"/>
          <w:lang w:val="en-US"/>
        </w:rPr>
        <w:t>RDF</w:t>
      </w:r>
      <w:r w:rsidRPr="00BC3417">
        <w:rPr>
          <w:szCs w:val="28"/>
          <w:lang w:val="en-US"/>
        </w:rPr>
        <w:t xml:space="preserve"> (</w:t>
      </w:r>
      <w:r w:rsidRPr="00BA5255">
        <w:rPr>
          <w:szCs w:val="28"/>
          <w:lang w:val="en-US"/>
        </w:rPr>
        <w:t>Resource</w:t>
      </w:r>
      <w:r w:rsidRPr="00BC3417">
        <w:rPr>
          <w:szCs w:val="28"/>
          <w:lang w:val="en-US"/>
        </w:rPr>
        <w:t xml:space="preserve"> </w:t>
      </w:r>
      <w:r w:rsidRPr="00BA5255">
        <w:rPr>
          <w:szCs w:val="28"/>
          <w:lang w:val="en-US"/>
        </w:rPr>
        <w:t>Description</w:t>
      </w:r>
      <w:r w:rsidRPr="00BC3417">
        <w:rPr>
          <w:szCs w:val="28"/>
          <w:lang w:val="en-US"/>
        </w:rPr>
        <w:t xml:space="preserve"> </w:t>
      </w:r>
      <w:r w:rsidRPr="00BA5255">
        <w:rPr>
          <w:szCs w:val="28"/>
          <w:lang w:val="en-US"/>
        </w:rPr>
        <w:t>Framework</w:t>
      </w:r>
      <w:r w:rsidRPr="00BC3417">
        <w:rPr>
          <w:szCs w:val="28"/>
          <w:lang w:val="en-US"/>
        </w:rPr>
        <w:t xml:space="preserve">). </w:t>
      </w:r>
      <w:r w:rsidRPr="00E042E0">
        <w:rPr>
          <w:szCs w:val="28"/>
        </w:rPr>
        <w:t xml:space="preserve">Рынок RDF-хранилищ. </w:t>
      </w:r>
      <w:r w:rsidR="00106207">
        <w:rPr>
          <w:szCs w:val="28"/>
        </w:rPr>
        <w:t xml:space="preserve">Крупномасштабные универсальные базы знаний и корпоративные базы знаний. Отличия баз знаний от баз данных. </w:t>
      </w:r>
      <w:r w:rsidRPr="00A43737">
        <w:rPr>
          <w:szCs w:val="28"/>
        </w:rPr>
        <w:t xml:space="preserve">Предметная область </w:t>
      </w:r>
      <w:r>
        <w:rPr>
          <w:szCs w:val="28"/>
        </w:rPr>
        <w:t xml:space="preserve">для применения </w:t>
      </w:r>
      <w:r w:rsidRPr="00E042E0">
        <w:rPr>
          <w:szCs w:val="28"/>
        </w:rPr>
        <w:t>RDF-хранилищ</w:t>
      </w:r>
      <w:r>
        <w:rPr>
          <w:szCs w:val="28"/>
        </w:rPr>
        <w:t>, различные функциональные возможности решений.</w:t>
      </w:r>
    </w:p>
    <w:bookmarkEnd w:id="7"/>
    <w:p w14:paraId="7A59E1CD" w14:textId="64C6781C" w:rsidR="00E042E0" w:rsidRPr="00E042E0" w:rsidRDefault="00E042E0" w:rsidP="00231D33">
      <w:pPr>
        <w:spacing w:line="360" w:lineRule="auto"/>
        <w:ind w:firstLine="708"/>
        <w:jc w:val="both"/>
        <w:rPr>
          <w:szCs w:val="28"/>
        </w:rPr>
      </w:pPr>
      <w:r>
        <w:rPr>
          <w:szCs w:val="28"/>
        </w:rPr>
        <w:t>Язык</w:t>
      </w:r>
      <w:r w:rsidRPr="00231D33">
        <w:rPr>
          <w:szCs w:val="28"/>
          <w:lang w:val="en-US"/>
        </w:rPr>
        <w:t xml:space="preserve"> SPARQL Query Language for RDF. </w:t>
      </w:r>
      <w:r w:rsidRPr="00E042E0">
        <w:rPr>
          <w:szCs w:val="28"/>
        </w:rPr>
        <w:t>Синтаксические конструкции SPARQL</w:t>
      </w:r>
      <w:r>
        <w:rPr>
          <w:szCs w:val="28"/>
        </w:rPr>
        <w:t xml:space="preserve">. </w:t>
      </w:r>
      <w:r w:rsidRPr="00A43737">
        <w:rPr>
          <w:szCs w:val="28"/>
        </w:rPr>
        <w:t>Построение запросов на</w:t>
      </w:r>
      <w:r w:rsidRPr="00E042E0">
        <w:rPr>
          <w:szCs w:val="28"/>
        </w:rPr>
        <w:t xml:space="preserve"> </w:t>
      </w:r>
      <w:r w:rsidRPr="00A43737">
        <w:rPr>
          <w:szCs w:val="28"/>
        </w:rPr>
        <w:t xml:space="preserve">выборку данных. </w:t>
      </w:r>
      <w:r w:rsidRPr="00E042E0">
        <w:rPr>
          <w:szCs w:val="28"/>
        </w:rPr>
        <w:t>Условия, упорядочивание, объединение результатов.</w:t>
      </w:r>
    </w:p>
    <w:p w14:paraId="6714475F" w14:textId="77777777" w:rsidR="00E042E0" w:rsidRPr="00231D33" w:rsidRDefault="00E042E0" w:rsidP="00E042E0">
      <w:pPr>
        <w:widowControl/>
        <w:shd w:val="clear" w:color="auto" w:fill="FFFFFF"/>
        <w:autoSpaceDE/>
        <w:autoSpaceDN/>
        <w:adjustRightInd/>
        <w:rPr>
          <w:rFonts w:ascii="Helvetica" w:hAnsi="Helvetica"/>
          <w:color w:val="1A1A1A"/>
          <w:sz w:val="23"/>
          <w:szCs w:val="23"/>
        </w:rPr>
      </w:pPr>
    </w:p>
    <w:p w14:paraId="52729F6C" w14:textId="40610270" w:rsidR="00C52F7B" w:rsidRPr="00106207" w:rsidRDefault="006A1959" w:rsidP="00231D33">
      <w:pPr>
        <w:spacing w:line="360" w:lineRule="auto"/>
        <w:jc w:val="both"/>
        <w:rPr>
          <w:rStyle w:val="fontstyle01"/>
          <w:b/>
        </w:rPr>
      </w:pPr>
      <w:r w:rsidRPr="00A43737">
        <w:rPr>
          <w:rStyle w:val="fontstyle01"/>
          <w:b/>
        </w:rPr>
        <w:t xml:space="preserve">Тема </w:t>
      </w:r>
      <w:r w:rsidR="00094836" w:rsidRPr="00A43737">
        <w:rPr>
          <w:rStyle w:val="fontstyle01"/>
          <w:b/>
        </w:rPr>
        <w:t xml:space="preserve">5. </w:t>
      </w:r>
      <w:r w:rsidR="00106207">
        <w:rPr>
          <w:rStyle w:val="fontstyle01"/>
          <w:b/>
        </w:rPr>
        <w:t xml:space="preserve">Манипулирование объектами и </w:t>
      </w:r>
      <w:proofErr w:type="spellStart"/>
      <w:r w:rsidR="00106207">
        <w:rPr>
          <w:rStyle w:val="fontstyle01"/>
          <w:b/>
        </w:rPr>
        <w:t>графовые</w:t>
      </w:r>
      <w:proofErr w:type="spellEnd"/>
      <w:r w:rsidR="00106207">
        <w:rPr>
          <w:rStyle w:val="fontstyle01"/>
          <w:b/>
        </w:rPr>
        <w:t xml:space="preserve"> алгоритмы в </w:t>
      </w:r>
      <w:proofErr w:type="spellStart"/>
      <w:r w:rsidR="00106207">
        <w:rPr>
          <w:rStyle w:val="fontstyle01"/>
          <w:b/>
        </w:rPr>
        <w:t>графовых</w:t>
      </w:r>
      <w:proofErr w:type="spellEnd"/>
      <w:r w:rsidR="00106207">
        <w:rPr>
          <w:rStyle w:val="fontstyle01"/>
          <w:b/>
        </w:rPr>
        <w:t xml:space="preserve"> БД</w:t>
      </w:r>
    </w:p>
    <w:p w14:paraId="50BD7A87" w14:textId="6DCC5D53" w:rsidR="00E042E0" w:rsidRPr="00106207" w:rsidRDefault="00106207" w:rsidP="00231D33">
      <w:pPr>
        <w:spacing w:line="360" w:lineRule="auto"/>
        <w:ind w:firstLine="708"/>
        <w:jc w:val="both"/>
        <w:rPr>
          <w:szCs w:val="28"/>
        </w:rPr>
      </w:pPr>
      <w:r w:rsidRPr="00106207">
        <w:rPr>
          <w:szCs w:val="28"/>
        </w:rPr>
        <w:t xml:space="preserve">Манипулирование объектами в </w:t>
      </w:r>
      <w:proofErr w:type="spellStart"/>
      <w:r w:rsidRPr="00106207">
        <w:rPr>
          <w:szCs w:val="28"/>
        </w:rPr>
        <w:t>графовых</w:t>
      </w:r>
      <w:proofErr w:type="spellEnd"/>
      <w:r w:rsidRPr="00106207">
        <w:rPr>
          <w:szCs w:val="28"/>
        </w:rPr>
        <w:t xml:space="preserve"> БД. Создание, чтение, изменение, удаление объектов. Визуализация объектов. Выполнение запросов через API из </w:t>
      </w:r>
      <w:proofErr w:type="spellStart"/>
      <w:r w:rsidRPr="00106207">
        <w:rPr>
          <w:szCs w:val="28"/>
        </w:rPr>
        <w:t>Python</w:t>
      </w:r>
      <w:proofErr w:type="spellEnd"/>
      <w:r w:rsidRPr="00106207">
        <w:rPr>
          <w:szCs w:val="28"/>
        </w:rPr>
        <w:t>.</w:t>
      </w:r>
    </w:p>
    <w:p w14:paraId="24400942" w14:textId="529F1000" w:rsidR="00106207" w:rsidRPr="00106207" w:rsidRDefault="00106207" w:rsidP="00231D33">
      <w:pPr>
        <w:spacing w:line="360" w:lineRule="auto"/>
        <w:ind w:firstLine="708"/>
        <w:jc w:val="both"/>
        <w:rPr>
          <w:szCs w:val="28"/>
        </w:rPr>
      </w:pPr>
      <w:r w:rsidRPr="00106207">
        <w:rPr>
          <w:szCs w:val="28"/>
        </w:rPr>
        <w:t xml:space="preserve">Поддержка </w:t>
      </w:r>
      <w:proofErr w:type="spellStart"/>
      <w:r w:rsidRPr="00106207">
        <w:rPr>
          <w:szCs w:val="28"/>
        </w:rPr>
        <w:t>графовых</w:t>
      </w:r>
      <w:proofErr w:type="spellEnd"/>
      <w:r w:rsidRPr="00106207">
        <w:rPr>
          <w:szCs w:val="28"/>
        </w:rPr>
        <w:t xml:space="preserve"> алгоритмов </w:t>
      </w:r>
      <w:r>
        <w:rPr>
          <w:szCs w:val="28"/>
        </w:rPr>
        <w:t xml:space="preserve">в </w:t>
      </w:r>
      <w:proofErr w:type="spellStart"/>
      <w:r>
        <w:rPr>
          <w:szCs w:val="28"/>
        </w:rPr>
        <w:t>графовых</w:t>
      </w:r>
      <w:proofErr w:type="spellEnd"/>
      <w:r>
        <w:rPr>
          <w:szCs w:val="28"/>
        </w:rPr>
        <w:t xml:space="preserve"> БД </w:t>
      </w:r>
      <w:r w:rsidRPr="00E042E0">
        <w:rPr>
          <w:szCs w:val="28"/>
        </w:rPr>
        <w:t>Neo4j</w:t>
      </w:r>
      <w:r>
        <w:rPr>
          <w:szCs w:val="28"/>
        </w:rPr>
        <w:t xml:space="preserve"> и </w:t>
      </w:r>
      <w:proofErr w:type="spellStart"/>
      <w:r w:rsidRPr="00E042E0">
        <w:rPr>
          <w:szCs w:val="28"/>
        </w:rPr>
        <w:t>ArangoDB</w:t>
      </w:r>
      <w:proofErr w:type="spellEnd"/>
      <w:r>
        <w:rPr>
          <w:szCs w:val="28"/>
        </w:rPr>
        <w:t xml:space="preserve">. </w:t>
      </w:r>
      <w:r w:rsidRPr="00106207">
        <w:rPr>
          <w:szCs w:val="28"/>
        </w:rPr>
        <w:t>Алгоритмы центральности и ранжирования.</w:t>
      </w:r>
      <w:r>
        <w:rPr>
          <w:szCs w:val="28"/>
        </w:rPr>
        <w:t xml:space="preserve"> </w:t>
      </w:r>
      <w:r w:rsidRPr="00106207">
        <w:rPr>
          <w:szCs w:val="28"/>
        </w:rPr>
        <w:t>Алгоритмы кластеризации. Алгоритмов нахождения путей. Математические алгоритмы.</w:t>
      </w:r>
      <w:r>
        <w:rPr>
          <w:szCs w:val="28"/>
        </w:rPr>
        <w:t xml:space="preserve"> Возможность реализации собственных алгоритмов.</w:t>
      </w:r>
    </w:p>
    <w:bookmarkEnd w:id="6"/>
    <w:p w14:paraId="434D844E" w14:textId="6BF0C15B" w:rsidR="00A004F4" w:rsidRDefault="00A004F4" w:rsidP="00231D33">
      <w:pPr>
        <w:tabs>
          <w:tab w:val="right" w:pos="851"/>
        </w:tabs>
        <w:rPr>
          <w:szCs w:val="28"/>
        </w:rPr>
      </w:pPr>
    </w:p>
    <w:p w14:paraId="0FD96BD2" w14:textId="238ABE09" w:rsidR="00A004F4" w:rsidRDefault="00A004F4" w:rsidP="00A004F4">
      <w:pPr>
        <w:tabs>
          <w:tab w:val="right" w:pos="851"/>
        </w:tabs>
        <w:ind w:firstLine="709"/>
        <w:rPr>
          <w:b/>
          <w:szCs w:val="28"/>
        </w:rPr>
      </w:pPr>
      <w:r w:rsidRPr="00F83D11">
        <w:rPr>
          <w:b/>
          <w:szCs w:val="28"/>
        </w:rPr>
        <w:lastRenderedPageBreak/>
        <w:t>5.2. Учебно-тематический план</w:t>
      </w:r>
      <w:r>
        <w:rPr>
          <w:b/>
          <w:szCs w:val="28"/>
        </w:rPr>
        <w:t xml:space="preserve"> </w:t>
      </w:r>
    </w:p>
    <w:p w14:paraId="1CA92CD3" w14:textId="643221CE" w:rsidR="00B9178C" w:rsidRDefault="00B9178C" w:rsidP="00A004F4">
      <w:pPr>
        <w:tabs>
          <w:tab w:val="right" w:pos="851"/>
        </w:tabs>
        <w:ind w:firstLine="709"/>
        <w:rPr>
          <w:b/>
          <w:szCs w:val="28"/>
        </w:rPr>
      </w:pPr>
    </w:p>
    <w:p w14:paraId="7247B992" w14:textId="6662FEA5" w:rsidR="00B9178C" w:rsidRPr="00B9178C" w:rsidRDefault="00B9178C" w:rsidP="00A004F4">
      <w:pPr>
        <w:tabs>
          <w:tab w:val="right" w:pos="851"/>
        </w:tabs>
        <w:ind w:firstLine="709"/>
        <w:rPr>
          <w:i/>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812DB7" w:rsidRPr="009C31E9" w14:paraId="0D1A1BCE" w14:textId="77777777" w:rsidTr="00921D9E">
        <w:tc>
          <w:tcPr>
            <w:tcW w:w="568" w:type="dxa"/>
            <w:vMerge w:val="restart"/>
            <w:shd w:val="clear" w:color="auto" w:fill="auto"/>
          </w:tcPr>
          <w:p w14:paraId="230A15B5" w14:textId="77777777" w:rsidR="00812DB7" w:rsidRPr="00A10E8A" w:rsidRDefault="00812DB7" w:rsidP="00921D9E">
            <w:pPr>
              <w:tabs>
                <w:tab w:val="right" w:pos="851"/>
              </w:tabs>
              <w:rPr>
                <w:b/>
                <w:sz w:val="24"/>
                <w:szCs w:val="24"/>
              </w:rPr>
            </w:pPr>
            <w:r w:rsidRPr="00A10E8A">
              <w:rPr>
                <w:b/>
                <w:sz w:val="24"/>
                <w:szCs w:val="24"/>
              </w:rPr>
              <w:t>№</w:t>
            </w:r>
          </w:p>
          <w:p w14:paraId="54EF7FFE" w14:textId="77777777" w:rsidR="00812DB7" w:rsidRPr="009C31E9" w:rsidRDefault="00812DB7" w:rsidP="00921D9E">
            <w:pPr>
              <w:tabs>
                <w:tab w:val="right" w:pos="851"/>
              </w:tabs>
              <w:rPr>
                <w:sz w:val="24"/>
                <w:szCs w:val="24"/>
              </w:rPr>
            </w:pPr>
            <w:r w:rsidRPr="00A10E8A">
              <w:rPr>
                <w:b/>
                <w:sz w:val="24"/>
                <w:szCs w:val="24"/>
              </w:rPr>
              <w:t>п/п</w:t>
            </w:r>
          </w:p>
        </w:tc>
        <w:tc>
          <w:tcPr>
            <w:tcW w:w="2126" w:type="dxa"/>
            <w:vMerge w:val="restart"/>
            <w:shd w:val="clear" w:color="auto" w:fill="auto"/>
          </w:tcPr>
          <w:p w14:paraId="030E18CE" w14:textId="77777777" w:rsidR="00812DB7" w:rsidRPr="00A004F4" w:rsidRDefault="00812DB7" w:rsidP="00A004F4">
            <w:pPr>
              <w:tabs>
                <w:tab w:val="right" w:pos="851"/>
              </w:tabs>
              <w:jc w:val="center"/>
              <w:rPr>
                <w:b/>
                <w:sz w:val="24"/>
                <w:szCs w:val="24"/>
              </w:rPr>
            </w:pPr>
            <w:r w:rsidRPr="00A004F4">
              <w:rPr>
                <w:b/>
                <w:sz w:val="24"/>
                <w:szCs w:val="24"/>
              </w:rPr>
              <w:t>Наименование тем (разделов) дисциплины</w:t>
            </w:r>
          </w:p>
        </w:tc>
        <w:tc>
          <w:tcPr>
            <w:tcW w:w="5811" w:type="dxa"/>
            <w:gridSpan w:val="5"/>
          </w:tcPr>
          <w:p w14:paraId="4EDA4F08" w14:textId="77777777" w:rsidR="00812DB7" w:rsidRPr="009C31E9" w:rsidRDefault="00812DB7" w:rsidP="00921D9E">
            <w:pPr>
              <w:tabs>
                <w:tab w:val="right" w:pos="851"/>
              </w:tabs>
              <w:jc w:val="center"/>
              <w:rPr>
                <w:b/>
                <w:sz w:val="24"/>
                <w:szCs w:val="24"/>
              </w:rPr>
            </w:pPr>
            <w:r w:rsidRPr="009C31E9">
              <w:rPr>
                <w:b/>
                <w:sz w:val="24"/>
                <w:szCs w:val="24"/>
              </w:rPr>
              <w:t>Трудоемкость в часах</w:t>
            </w:r>
          </w:p>
        </w:tc>
        <w:tc>
          <w:tcPr>
            <w:tcW w:w="1843" w:type="dxa"/>
            <w:vMerge w:val="restart"/>
            <w:shd w:val="clear" w:color="auto" w:fill="auto"/>
          </w:tcPr>
          <w:p w14:paraId="2816C897" w14:textId="77777777" w:rsidR="00812DB7" w:rsidRPr="009C31E9" w:rsidRDefault="00812DB7" w:rsidP="00921D9E">
            <w:pPr>
              <w:tabs>
                <w:tab w:val="right" w:pos="851"/>
              </w:tabs>
              <w:jc w:val="center"/>
              <w:rPr>
                <w:b/>
                <w:sz w:val="24"/>
                <w:szCs w:val="24"/>
              </w:rPr>
            </w:pPr>
            <w:r w:rsidRPr="009C31E9">
              <w:rPr>
                <w:b/>
                <w:sz w:val="24"/>
                <w:szCs w:val="24"/>
              </w:rPr>
              <w:t>Формы текущего контроля успеваемости</w:t>
            </w:r>
          </w:p>
        </w:tc>
      </w:tr>
      <w:tr w:rsidR="00812DB7" w:rsidRPr="009C31E9" w14:paraId="154310D8" w14:textId="77777777" w:rsidTr="00231D33">
        <w:tc>
          <w:tcPr>
            <w:tcW w:w="568" w:type="dxa"/>
            <w:vMerge/>
            <w:shd w:val="clear" w:color="auto" w:fill="auto"/>
          </w:tcPr>
          <w:p w14:paraId="3DA9643C" w14:textId="77777777" w:rsidR="00812DB7" w:rsidRPr="009C31E9" w:rsidRDefault="00812DB7" w:rsidP="00921D9E">
            <w:pPr>
              <w:tabs>
                <w:tab w:val="right" w:pos="851"/>
              </w:tabs>
              <w:rPr>
                <w:sz w:val="24"/>
                <w:szCs w:val="24"/>
              </w:rPr>
            </w:pPr>
          </w:p>
        </w:tc>
        <w:tc>
          <w:tcPr>
            <w:tcW w:w="2126" w:type="dxa"/>
            <w:vMerge/>
            <w:shd w:val="clear" w:color="auto" w:fill="auto"/>
          </w:tcPr>
          <w:p w14:paraId="267726B1" w14:textId="77777777" w:rsidR="00812DB7" w:rsidRPr="00A2406A" w:rsidRDefault="00812DB7" w:rsidP="00921D9E">
            <w:pPr>
              <w:tabs>
                <w:tab w:val="right" w:pos="851"/>
              </w:tabs>
              <w:rPr>
                <w:sz w:val="24"/>
                <w:szCs w:val="24"/>
              </w:rPr>
            </w:pPr>
          </w:p>
        </w:tc>
        <w:tc>
          <w:tcPr>
            <w:tcW w:w="850" w:type="dxa"/>
            <w:vMerge w:val="restart"/>
            <w:shd w:val="clear" w:color="auto" w:fill="auto"/>
          </w:tcPr>
          <w:p w14:paraId="4414266C" w14:textId="7790DEC3" w:rsidR="00812DB7" w:rsidRPr="00106207" w:rsidRDefault="00812DB7" w:rsidP="00921D9E">
            <w:pPr>
              <w:tabs>
                <w:tab w:val="right" w:pos="851"/>
              </w:tabs>
              <w:rPr>
                <w:b/>
                <w:sz w:val="24"/>
                <w:szCs w:val="24"/>
              </w:rPr>
            </w:pPr>
            <w:r w:rsidRPr="00106207">
              <w:rPr>
                <w:b/>
                <w:sz w:val="24"/>
                <w:szCs w:val="24"/>
              </w:rPr>
              <w:t>Все</w:t>
            </w:r>
            <w:r w:rsidR="00231D33">
              <w:rPr>
                <w:b/>
                <w:sz w:val="24"/>
                <w:szCs w:val="24"/>
              </w:rPr>
              <w:t>го</w:t>
            </w:r>
          </w:p>
          <w:p w14:paraId="5412DA12" w14:textId="21614575" w:rsidR="00812DB7" w:rsidRPr="00106207" w:rsidRDefault="00812DB7" w:rsidP="00921D9E">
            <w:pPr>
              <w:tabs>
                <w:tab w:val="right" w:pos="851"/>
              </w:tabs>
              <w:rPr>
                <w:b/>
                <w:sz w:val="24"/>
                <w:szCs w:val="24"/>
              </w:rPr>
            </w:pPr>
          </w:p>
        </w:tc>
        <w:tc>
          <w:tcPr>
            <w:tcW w:w="3544" w:type="dxa"/>
            <w:gridSpan w:val="3"/>
            <w:shd w:val="clear" w:color="auto" w:fill="auto"/>
          </w:tcPr>
          <w:p w14:paraId="021DC162" w14:textId="699CA3BA" w:rsidR="00231D33" w:rsidRDefault="00231D33" w:rsidP="00921D9E">
            <w:pPr>
              <w:tabs>
                <w:tab w:val="right" w:pos="851"/>
              </w:tabs>
              <w:jc w:val="center"/>
              <w:rPr>
                <w:b/>
                <w:sz w:val="24"/>
                <w:szCs w:val="24"/>
              </w:rPr>
            </w:pPr>
            <w:r>
              <w:rPr>
                <w:b/>
                <w:sz w:val="24"/>
                <w:szCs w:val="24"/>
              </w:rPr>
              <w:t xml:space="preserve">Контактная работа - </w:t>
            </w:r>
          </w:p>
          <w:p w14:paraId="7244C066" w14:textId="54719C3B" w:rsidR="00812DB7" w:rsidRPr="00106207" w:rsidRDefault="00812DB7" w:rsidP="00921D9E">
            <w:pPr>
              <w:tabs>
                <w:tab w:val="right" w:pos="851"/>
              </w:tabs>
              <w:jc w:val="center"/>
              <w:rPr>
                <w:b/>
                <w:sz w:val="24"/>
                <w:szCs w:val="24"/>
              </w:rPr>
            </w:pPr>
            <w:r w:rsidRPr="00106207">
              <w:rPr>
                <w:b/>
                <w:sz w:val="24"/>
                <w:szCs w:val="24"/>
              </w:rPr>
              <w:t>Аудиторная работа</w:t>
            </w:r>
            <w:r w:rsidR="0006587D">
              <w:rPr>
                <w:b/>
                <w:sz w:val="24"/>
                <w:szCs w:val="24"/>
              </w:rPr>
              <w:t>*</w:t>
            </w:r>
          </w:p>
        </w:tc>
        <w:tc>
          <w:tcPr>
            <w:tcW w:w="1417" w:type="dxa"/>
            <w:vMerge w:val="restart"/>
            <w:shd w:val="clear" w:color="auto" w:fill="auto"/>
          </w:tcPr>
          <w:p w14:paraId="5295FD6B" w14:textId="77777777" w:rsidR="00812DB7" w:rsidRPr="00106207" w:rsidRDefault="00812DB7" w:rsidP="00921D9E">
            <w:pPr>
              <w:tabs>
                <w:tab w:val="right" w:pos="851"/>
              </w:tabs>
              <w:jc w:val="center"/>
              <w:rPr>
                <w:sz w:val="24"/>
                <w:szCs w:val="24"/>
              </w:rPr>
            </w:pPr>
            <w:r w:rsidRPr="00106207">
              <w:rPr>
                <w:b/>
                <w:sz w:val="24"/>
                <w:szCs w:val="24"/>
              </w:rPr>
              <w:t>Самостоятельная работа</w:t>
            </w:r>
          </w:p>
        </w:tc>
        <w:tc>
          <w:tcPr>
            <w:tcW w:w="1843" w:type="dxa"/>
            <w:vMerge/>
            <w:shd w:val="clear" w:color="auto" w:fill="auto"/>
          </w:tcPr>
          <w:p w14:paraId="5F27CF28" w14:textId="77777777" w:rsidR="00812DB7" w:rsidRPr="00106207" w:rsidRDefault="00812DB7" w:rsidP="00921D9E">
            <w:pPr>
              <w:tabs>
                <w:tab w:val="right" w:pos="851"/>
              </w:tabs>
              <w:jc w:val="center"/>
              <w:rPr>
                <w:sz w:val="24"/>
                <w:szCs w:val="24"/>
              </w:rPr>
            </w:pPr>
          </w:p>
        </w:tc>
      </w:tr>
      <w:tr w:rsidR="00231D33" w:rsidRPr="009C31E9" w14:paraId="0898C877" w14:textId="77777777" w:rsidTr="00231D33">
        <w:tc>
          <w:tcPr>
            <w:tcW w:w="568" w:type="dxa"/>
            <w:vMerge/>
            <w:shd w:val="clear" w:color="auto" w:fill="auto"/>
          </w:tcPr>
          <w:p w14:paraId="48E9E3BE" w14:textId="77777777" w:rsidR="00231D33" w:rsidRPr="009C31E9" w:rsidRDefault="00231D33" w:rsidP="00921D9E">
            <w:pPr>
              <w:tabs>
                <w:tab w:val="right" w:pos="851"/>
              </w:tabs>
              <w:rPr>
                <w:sz w:val="24"/>
                <w:szCs w:val="24"/>
              </w:rPr>
            </w:pPr>
          </w:p>
        </w:tc>
        <w:tc>
          <w:tcPr>
            <w:tcW w:w="2126" w:type="dxa"/>
            <w:vMerge/>
            <w:shd w:val="clear" w:color="auto" w:fill="auto"/>
          </w:tcPr>
          <w:p w14:paraId="4FD2CF7B" w14:textId="77777777" w:rsidR="00231D33" w:rsidRPr="00A2406A" w:rsidRDefault="00231D33" w:rsidP="00921D9E">
            <w:pPr>
              <w:tabs>
                <w:tab w:val="right" w:pos="851"/>
              </w:tabs>
              <w:rPr>
                <w:sz w:val="24"/>
                <w:szCs w:val="24"/>
              </w:rPr>
            </w:pPr>
          </w:p>
        </w:tc>
        <w:tc>
          <w:tcPr>
            <w:tcW w:w="850" w:type="dxa"/>
            <w:vMerge/>
            <w:shd w:val="clear" w:color="auto" w:fill="auto"/>
          </w:tcPr>
          <w:p w14:paraId="656E8B41" w14:textId="77777777" w:rsidR="00231D33" w:rsidRPr="00106207" w:rsidRDefault="00231D33" w:rsidP="00921D9E">
            <w:pPr>
              <w:tabs>
                <w:tab w:val="right" w:pos="851"/>
              </w:tabs>
              <w:rPr>
                <w:sz w:val="24"/>
                <w:szCs w:val="24"/>
              </w:rPr>
            </w:pPr>
          </w:p>
        </w:tc>
        <w:tc>
          <w:tcPr>
            <w:tcW w:w="992" w:type="dxa"/>
            <w:shd w:val="clear" w:color="auto" w:fill="auto"/>
          </w:tcPr>
          <w:p w14:paraId="5CE13A31" w14:textId="70B6D4C9" w:rsidR="00231D33" w:rsidRPr="00106207" w:rsidRDefault="00231D33" w:rsidP="00921D9E">
            <w:pPr>
              <w:tabs>
                <w:tab w:val="right" w:pos="851"/>
              </w:tabs>
              <w:jc w:val="center"/>
              <w:rPr>
                <w:sz w:val="24"/>
                <w:szCs w:val="24"/>
              </w:rPr>
            </w:pPr>
            <w:r w:rsidRPr="00106207">
              <w:rPr>
                <w:sz w:val="24"/>
                <w:szCs w:val="24"/>
              </w:rPr>
              <w:t>Общ</w:t>
            </w:r>
            <w:r>
              <w:rPr>
                <w:sz w:val="24"/>
                <w:szCs w:val="24"/>
              </w:rPr>
              <w:t>ая,</w:t>
            </w:r>
          </w:p>
          <w:p w14:paraId="47825420" w14:textId="53AB9F24" w:rsidR="00231D33" w:rsidRPr="00106207" w:rsidRDefault="00231D33" w:rsidP="00921D9E">
            <w:pPr>
              <w:tabs>
                <w:tab w:val="right" w:pos="851"/>
              </w:tabs>
              <w:jc w:val="center"/>
              <w:rPr>
                <w:sz w:val="24"/>
                <w:szCs w:val="24"/>
              </w:rPr>
            </w:pPr>
            <w:r w:rsidRPr="00106207">
              <w:rPr>
                <w:sz w:val="24"/>
                <w:szCs w:val="24"/>
              </w:rPr>
              <w:t xml:space="preserve"> в </w:t>
            </w:r>
            <w:proofErr w:type="spellStart"/>
            <w:r w:rsidRPr="00106207">
              <w:rPr>
                <w:sz w:val="24"/>
                <w:szCs w:val="24"/>
              </w:rPr>
              <w:t>т.ч</w:t>
            </w:r>
            <w:proofErr w:type="spellEnd"/>
            <w:r w:rsidRPr="00106207">
              <w:rPr>
                <w:sz w:val="24"/>
                <w:szCs w:val="24"/>
              </w:rPr>
              <w:t>.:</w:t>
            </w:r>
          </w:p>
        </w:tc>
        <w:tc>
          <w:tcPr>
            <w:tcW w:w="1134" w:type="dxa"/>
            <w:shd w:val="clear" w:color="auto" w:fill="auto"/>
          </w:tcPr>
          <w:p w14:paraId="6DE21FCC" w14:textId="77777777" w:rsidR="00231D33" w:rsidRPr="00106207" w:rsidRDefault="00231D33" w:rsidP="00921D9E">
            <w:pPr>
              <w:tabs>
                <w:tab w:val="right" w:pos="851"/>
              </w:tabs>
              <w:jc w:val="center"/>
              <w:rPr>
                <w:sz w:val="24"/>
                <w:szCs w:val="24"/>
              </w:rPr>
            </w:pPr>
            <w:r w:rsidRPr="00106207">
              <w:rPr>
                <w:sz w:val="24"/>
                <w:szCs w:val="24"/>
              </w:rPr>
              <w:t>Лекции</w:t>
            </w:r>
          </w:p>
        </w:tc>
        <w:tc>
          <w:tcPr>
            <w:tcW w:w="1418" w:type="dxa"/>
            <w:shd w:val="clear" w:color="auto" w:fill="auto"/>
          </w:tcPr>
          <w:p w14:paraId="43A078A3" w14:textId="309C4E1B" w:rsidR="00231D33" w:rsidRPr="00106207" w:rsidRDefault="00231D33" w:rsidP="00231D33">
            <w:pPr>
              <w:tabs>
                <w:tab w:val="right" w:pos="851"/>
              </w:tabs>
              <w:jc w:val="center"/>
              <w:rPr>
                <w:sz w:val="24"/>
                <w:szCs w:val="24"/>
              </w:rPr>
            </w:pPr>
            <w:r w:rsidRPr="00106207">
              <w:rPr>
                <w:sz w:val="24"/>
                <w:szCs w:val="24"/>
              </w:rPr>
              <w:t>Семинары, практические занятия</w:t>
            </w:r>
          </w:p>
        </w:tc>
        <w:tc>
          <w:tcPr>
            <w:tcW w:w="1417" w:type="dxa"/>
            <w:vMerge/>
            <w:shd w:val="clear" w:color="auto" w:fill="auto"/>
          </w:tcPr>
          <w:p w14:paraId="7E40ED23" w14:textId="77777777" w:rsidR="00231D33" w:rsidRPr="00106207" w:rsidRDefault="00231D33" w:rsidP="00921D9E">
            <w:pPr>
              <w:tabs>
                <w:tab w:val="right" w:pos="851"/>
              </w:tabs>
              <w:rPr>
                <w:sz w:val="24"/>
                <w:szCs w:val="24"/>
              </w:rPr>
            </w:pPr>
          </w:p>
        </w:tc>
        <w:tc>
          <w:tcPr>
            <w:tcW w:w="1843" w:type="dxa"/>
            <w:vMerge/>
            <w:shd w:val="clear" w:color="auto" w:fill="auto"/>
          </w:tcPr>
          <w:p w14:paraId="1BD65572" w14:textId="77777777" w:rsidR="00231D33" w:rsidRPr="00106207" w:rsidRDefault="00231D33" w:rsidP="00921D9E">
            <w:pPr>
              <w:tabs>
                <w:tab w:val="right" w:pos="851"/>
              </w:tabs>
              <w:rPr>
                <w:sz w:val="24"/>
                <w:szCs w:val="24"/>
              </w:rPr>
            </w:pPr>
          </w:p>
        </w:tc>
      </w:tr>
      <w:tr w:rsidR="00231D33" w:rsidRPr="009C31E9" w14:paraId="343E1B8E" w14:textId="77777777" w:rsidTr="00231D33">
        <w:tc>
          <w:tcPr>
            <w:tcW w:w="568" w:type="dxa"/>
            <w:shd w:val="clear" w:color="auto" w:fill="auto"/>
          </w:tcPr>
          <w:p w14:paraId="684F2CBC" w14:textId="77777777" w:rsidR="00231D33" w:rsidRPr="009C31E9" w:rsidRDefault="00231D33" w:rsidP="00106207">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40740848" w14:textId="6BF51D16" w:rsidR="00231D33" w:rsidRPr="000A0EE8" w:rsidRDefault="00231D33" w:rsidP="00106207">
            <w:pPr>
              <w:widowControl/>
              <w:autoSpaceDE/>
              <w:autoSpaceDN/>
              <w:adjustRightInd/>
              <w:rPr>
                <w:bCs/>
                <w:color w:val="000000"/>
                <w:sz w:val="24"/>
                <w:szCs w:val="24"/>
                <w:highlight w:val="red"/>
              </w:rPr>
            </w:pPr>
            <w:r w:rsidRPr="000A0EE8">
              <w:rPr>
                <w:bCs/>
                <w:color w:val="000000"/>
                <w:sz w:val="24"/>
                <w:szCs w:val="24"/>
              </w:rPr>
              <w:t xml:space="preserve">Введение в </w:t>
            </w:r>
            <w:r w:rsidRPr="000A0EE8">
              <w:rPr>
                <w:bCs/>
                <w:color w:val="000000"/>
                <w:sz w:val="24"/>
                <w:szCs w:val="24"/>
                <w:lang w:val="en-US"/>
              </w:rPr>
              <w:t>NoSQL</w:t>
            </w:r>
            <w:r w:rsidRPr="000A0EE8">
              <w:rPr>
                <w:bCs/>
                <w:color w:val="000000"/>
                <w:sz w:val="24"/>
                <w:szCs w:val="24"/>
              </w:rPr>
              <w:t xml:space="preserve"> БД и </w:t>
            </w:r>
            <w:proofErr w:type="spellStart"/>
            <w:r w:rsidRPr="000A0EE8">
              <w:rPr>
                <w:bCs/>
                <w:color w:val="000000"/>
                <w:sz w:val="24"/>
                <w:szCs w:val="24"/>
              </w:rPr>
              <w:t>графовые</w:t>
            </w:r>
            <w:proofErr w:type="spellEnd"/>
            <w:r w:rsidRPr="000A0EE8">
              <w:rPr>
                <w:bCs/>
                <w:color w:val="000000"/>
                <w:sz w:val="24"/>
                <w:szCs w:val="24"/>
              </w:rPr>
              <w:t xml:space="preserve"> БД</w:t>
            </w:r>
          </w:p>
        </w:tc>
        <w:tc>
          <w:tcPr>
            <w:tcW w:w="850" w:type="dxa"/>
            <w:shd w:val="clear" w:color="auto" w:fill="auto"/>
            <w:vAlign w:val="center"/>
          </w:tcPr>
          <w:p w14:paraId="3E6E7FC8" w14:textId="76EC5F74" w:rsidR="00231D33" w:rsidRPr="00A13F3B" w:rsidRDefault="00BC3417" w:rsidP="00BC3417">
            <w:pPr>
              <w:widowControl/>
              <w:autoSpaceDE/>
              <w:autoSpaceDN/>
              <w:adjustRightInd/>
              <w:jc w:val="center"/>
              <w:rPr>
                <w:color w:val="000000"/>
                <w:sz w:val="24"/>
              </w:rPr>
            </w:pPr>
            <w:r w:rsidRPr="00A13F3B">
              <w:rPr>
                <w:color w:val="000000"/>
                <w:sz w:val="24"/>
              </w:rPr>
              <w:t>15</w:t>
            </w:r>
          </w:p>
        </w:tc>
        <w:tc>
          <w:tcPr>
            <w:tcW w:w="992" w:type="dxa"/>
            <w:shd w:val="clear" w:color="auto" w:fill="auto"/>
            <w:vAlign w:val="center"/>
          </w:tcPr>
          <w:p w14:paraId="3028FC64" w14:textId="48029A62" w:rsidR="00231D33" w:rsidRPr="00A13F3B" w:rsidRDefault="00231D33" w:rsidP="00106207">
            <w:pPr>
              <w:jc w:val="center"/>
              <w:rPr>
                <w:color w:val="000000"/>
                <w:sz w:val="24"/>
              </w:rPr>
            </w:pPr>
            <w:r w:rsidRPr="00A13F3B">
              <w:rPr>
                <w:color w:val="000000"/>
                <w:sz w:val="24"/>
              </w:rPr>
              <w:t>4</w:t>
            </w:r>
          </w:p>
        </w:tc>
        <w:tc>
          <w:tcPr>
            <w:tcW w:w="1134" w:type="dxa"/>
            <w:shd w:val="clear" w:color="auto" w:fill="auto"/>
            <w:vAlign w:val="center"/>
          </w:tcPr>
          <w:p w14:paraId="2F674EE9" w14:textId="08D0A884" w:rsidR="00231D33" w:rsidRPr="00A13F3B" w:rsidRDefault="00231D33" w:rsidP="00106207">
            <w:pPr>
              <w:jc w:val="center"/>
              <w:rPr>
                <w:color w:val="000000"/>
                <w:sz w:val="24"/>
              </w:rPr>
            </w:pPr>
            <w:r w:rsidRPr="00A13F3B">
              <w:rPr>
                <w:color w:val="000000"/>
                <w:sz w:val="24"/>
              </w:rPr>
              <w:t>1</w:t>
            </w:r>
          </w:p>
        </w:tc>
        <w:tc>
          <w:tcPr>
            <w:tcW w:w="1418" w:type="dxa"/>
            <w:shd w:val="clear" w:color="auto" w:fill="auto"/>
            <w:vAlign w:val="center"/>
          </w:tcPr>
          <w:p w14:paraId="41DF11BC" w14:textId="404CD8FC" w:rsidR="00231D33" w:rsidRPr="00A13F3B" w:rsidRDefault="00231D33" w:rsidP="00106207">
            <w:pPr>
              <w:jc w:val="center"/>
              <w:rPr>
                <w:color w:val="000000"/>
                <w:sz w:val="24"/>
              </w:rPr>
            </w:pPr>
            <w:r w:rsidRPr="00A13F3B">
              <w:rPr>
                <w:color w:val="000000"/>
                <w:sz w:val="24"/>
              </w:rPr>
              <w:t>3</w:t>
            </w:r>
          </w:p>
        </w:tc>
        <w:tc>
          <w:tcPr>
            <w:tcW w:w="1417" w:type="dxa"/>
            <w:shd w:val="clear" w:color="auto" w:fill="auto"/>
            <w:vAlign w:val="center"/>
          </w:tcPr>
          <w:p w14:paraId="25B83A55" w14:textId="32215BD1" w:rsidR="00231D33" w:rsidRPr="00A13F3B" w:rsidRDefault="00A13F3B" w:rsidP="00106207">
            <w:pPr>
              <w:jc w:val="center"/>
              <w:rPr>
                <w:color w:val="000000"/>
                <w:sz w:val="24"/>
              </w:rPr>
            </w:pPr>
            <w:r w:rsidRPr="00A13F3B">
              <w:rPr>
                <w:color w:val="000000"/>
                <w:sz w:val="24"/>
              </w:rPr>
              <w:t>11</w:t>
            </w:r>
          </w:p>
        </w:tc>
        <w:tc>
          <w:tcPr>
            <w:tcW w:w="1843" w:type="dxa"/>
            <w:vMerge w:val="restart"/>
            <w:shd w:val="clear" w:color="auto" w:fill="auto"/>
          </w:tcPr>
          <w:p w14:paraId="38E4953D" w14:textId="130B487E" w:rsidR="00231D33" w:rsidRPr="000A0EE8" w:rsidRDefault="00231D33" w:rsidP="00106207">
            <w:pPr>
              <w:rPr>
                <w:color w:val="000000"/>
                <w:sz w:val="24"/>
                <w:szCs w:val="24"/>
              </w:rPr>
            </w:pPr>
            <w:r w:rsidRPr="000A0EE8">
              <w:rPr>
                <w:color w:val="000000"/>
                <w:sz w:val="24"/>
                <w:szCs w:val="24"/>
              </w:rPr>
              <w:t>Самостоятельные работы. Участие в решении задач на практических занятиях. Собеседования по домашним заданиям.</w:t>
            </w:r>
          </w:p>
        </w:tc>
      </w:tr>
      <w:tr w:rsidR="00231D33" w:rsidRPr="009C31E9" w14:paraId="1E51038E" w14:textId="77777777" w:rsidTr="00231D33">
        <w:tc>
          <w:tcPr>
            <w:tcW w:w="568" w:type="dxa"/>
            <w:shd w:val="clear" w:color="auto" w:fill="auto"/>
          </w:tcPr>
          <w:p w14:paraId="4DB3DA9F" w14:textId="77777777" w:rsidR="00231D33" w:rsidRPr="009C31E9" w:rsidRDefault="00231D33" w:rsidP="00106207">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07D6DCE8" w14:textId="1A73226C" w:rsidR="00231D33" w:rsidRPr="000A0EE8" w:rsidRDefault="00231D33" w:rsidP="00106207">
            <w:pPr>
              <w:widowControl/>
              <w:autoSpaceDE/>
              <w:autoSpaceDN/>
              <w:adjustRightInd/>
              <w:rPr>
                <w:bCs/>
                <w:color w:val="000000"/>
                <w:sz w:val="24"/>
                <w:szCs w:val="24"/>
                <w:highlight w:val="red"/>
              </w:rPr>
            </w:pPr>
            <w:r w:rsidRPr="000A0EE8">
              <w:rPr>
                <w:rStyle w:val="fontstyle01"/>
                <w:bCs/>
                <w:sz w:val="24"/>
                <w:szCs w:val="24"/>
              </w:rPr>
              <w:t xml:space="preserve">Знакомство с </w:t>
            </w:r>
            <w:proofErr w:type="spellStart"/>
            <w:r w:rsidRPr="000A0EE8">
              <w:rPr>
                <w:rStyle w:val="fontstyle01"/>
                <w:bCs/>
                <w:sz w:val="24"/>
                <w:szCs w:val="24"/>
              </w:rPr>
              <w:t>графовыми</w:t>
            </w:r>
            <w:proofErr w:type="spellEnd"/>
            <w:r w:rsidRPr="000A0EE8">
              <w:rPr>
                <w:rStyle w:val="fontstyle01"/>
                <w:bCs/>
                <w:sz w:val="24"/>
                <w:szCs w:val="24"/>
              </w:rPr>
              <w:t xml:space="preserve"> БД</w:t>
            </w:r>
          </w:p>
        </w:tc>
        <w:tc>
          <w:tcPr>
            <w:tcW w:w="850" w:type="dxa"/>
            <w:shd w:val="clear" w:color="auto" w:fill="auto"/>
            <w:vAlign w:val="center"/>
          </w:tcPr>
          <w:p w14:paraId="58E56D46" w14:textId="3A8FEA85" w:rsidR="00231D33" w:rsidRPr="00A13F3B" w:rsidRDefault="00BC3417" w:rsidP="00106207">
            <w:pPr>
              <w:jc w:val="center"/>
              <w:rPr>
                <w:color w:val="000000"/>
                <w:sz w:val="24"/>
              </w:rPr>
            </w:pPr>
            <w:r w:rsidRPr="00A13F3B">
              <w:rPr>
                <w:color w:val="000000"/>
                <w:sz w:val="24"/>
              </w:rPr>
              <w:t>15</w:t>
            </w:r>
          </w:p>
        </w:tc>
        <w:tc>
          <w:tcPr>
            <w:tcW w:w="992" w:type="dxa"/>
            <w:shd w:val="clear" w:color="auto" w:fill="auto"/>
            <w:vAlign w:val="center"/>
          </w:tcPr>
          <w:p w14:paraId="749DEAB9" w14:textId="26E98C87" w:rsidR="00231D33" w:rsidRPr="00A13F3B" w:rsidRDefault="00231D33" w:rsidP="00106207">
            <w:pPr>
              <w:jc w:val="center"/>
              <w:rPr>
                <w:color w:val="000000"/>
                <w:sz w:val="24"/>
              </w:rPr>
            </w:pPr>
            <w:r w:rsidRPr="00A13F3B">
              <w:rPr>
                <w:color w:val="000000"/>
                <w:sz w:val="24"/>
              </w:rPr>
              <w:t>4</w:t>
            </w:r>
          </w:p>
        </w:tc>
        <w:tc>
          <w:tcPr>
            <w:tcW w:w="1134" w:type="dxa"/>
            <w:shd w:val="clear" w:color="auto" w:fill="auto"/>
            <w:vAlign w:val="center"/>
          </w:tcPr>
          <w:p w14:paraId="6942A24E" w14:textId="4281CE35" w:rsidR="00231D33" w:rsidRPr="00A13F3B" w:rsidRDefault="00231D33" w:rsidP="00106207">
            <w:pPr>
              <w:jc w:val="center"/>
              <w:rPr>
                <w:color w:val="000000"/>
                <w:sz w:val="24"/>
              </w:rPr>
            </w:pPr>
            <w:r w:rsidRPr="00A13F3B">
              <w:rPr>
                <w:color w:val="000000"/>
                <w:sz w:val="24"/>
              </w:rPr>
              <w:t>1</w:t>
            </w:r>
          </w:p>
        </w:tc>
        <w:tc>
          <w:tcPr>
            <w:tcW w:w="1418" w:type="dxa"/>
            <w:shd w:val="clear" w:color="auto" w:fill="auto"/>
            <w:vAlign w:val="center"/>
          </w:tcPr>
          <w:p w14:paraId="51C8A5F1" w14:textId="22394D61" w:rsidR="00231D33" w:rsidRPr="00A13F3B" w:rsidRDefault="00231D33" w:rsidP="00106207">
            <w:pPr>
              <w:jc w:val="center"/>
              <w:rPr>
                <w:color w:val="000000"/>
                <w:sz w:val="24"/>
              </w:rPr>
            </w:pPr>
            <w:r w:rsidRPr="00A13F3B">
              <w:rPr>
                <w:color w:val="000000"/>
                <w:sz w:val="24"/>
              </w:rPr>
              <w:t>3</w:t>
            </w:r>
          </w:p>
        </w:tc>
        <w:tc>
          <w:tcPr>
            <w:tcW w:w="1417" w:type="dxa"/>
            <w:shd w:val="clear" w:color="auto" w:fill="auto"/>
            <w:vAlign w:val="center"/>
          </w:tcPr>
          <w:p w14:paraId="1992F8BA" w14:textId="1D659413" w:rsidR="00231D33" w:rsidRPr="00A13F3B" w:rsidRDefault="00A13F3B" w:rsidP="00106207">
            <w:pPr>
              <w:jc w:val="center"/>
              <w:rPr>
                <w:color w:val="000000"/>
                <w:sz w:val="24"/>
              </w:rPr>
            </w:pPr>
            <w:r w:rsidRPr="00A13F3B">
              <w:rPr>
                <w:color w:val="000000"/>
                <w:sz w:val="24"/>
              </w:rPr>
              <w:t>11</w:t>
            </w:r>
          </w:p>
        </w:tc>
        <w:tc>
          <w:tcPr>
            <w:tcW w:w="1843" w:type="dxa"/>
            <w:vMerge/>
            <w:shd w:val="clear" w:color="auto" w:fill="auto"/>
          </w:tcPr>
          <w:p w14:paraId="365CB9CF" w14:textId="77777777" w:rsidR="00231D33" w:rsidRPr="000A0EE8" w:rsidRDefault="00231D33" w:rsidP="00106207">
            <w:pPr>
              <w:jc w:val="right"/>
              <w:rPr>
                <w:color w:val="000000"/>
                <w:sz w:val="24"/>
                <w:szCs w:val="24"/>
              </w:rPr>
            </w:pPr>
          </w:p>
        </w:tc>
      </w:tr>
      <w:tr w:rsidR="00231D33" w:rsidRPr="009C31E9" w14:paraId="661FC67E" w14:textId="77777777" w:rsidTr="00231D33">
        <w:tc>
          <w:tcPr>
            <w:tcW w:w="568" w:type="dxa"/>
            <w:shd w:val="clear" w:color="auto" w:fill="auto"/>
          </w:tcPr>
          <w:p w14:paraId="250231C2" w14:textId="77777777" w:rsidR="00231D33" w:rsidRPr="009C31E9" w:rsidRDefault="00231D33" w:rsidP="00106207">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603BAAC7" w14:textId="6E3365E9" w:rsidR="00231D33" w:rsidRPr="000A0EE8" w:rsidRDefault="00231D33" w:rsidP="00106207">
            <w:pPr>
              <w:widowControl/>
              <w:autoSpaceDE/>
              <w:autoSpaceDN/>
              <w:adjustRightInd/>
              <w:rPr>
                <w:bCs/>
                <w:color w:val="000000"/>
                <w:sz w:val="24"/>
                <w:szCs w:val="24"/>
                <w:highlight w:val="red"/>
              </w:rPr>
            </w:pPr>
            <w:r w:rsidRPr="000A0EE8">
              <w:rPr>
                <w:rStyle w:val="fontstyle01"/>
                <w:bCs/>
                <w:sz w:val="24"/>
                <w:szCs w:val="24"/>
              </w:rPr>
              <w:t xml:space="preserve">Языки запросов </w:t>
            </w:r>
            <w:proofErr w:type="spellStart"/>
            <w:r w:rsidRPr="000A0EE8">
              <w:rPr>
                <w:rStyle w:val="fontstyle01"/>
                <w:bCs/>
                <w:sz w:val="24"/>
                <w:szCs w:val="24"/>
              </w:rPr>
              <w:t>графовых</w:t>
            </w:r>
            <w:proofErr w:type="spellEnd"/>
            <w:r w:rsidRPr="000A0EE8">
              <w:rPr>
                <w:rStyle w:val="fontstyle01"/>
                <w:bCs/>
                <w:sz w:val="24"/>
                <w:szCs w:val="24"/>
              </w:rPr>
              <w:t xml:space="preserve"> БД</w:t>
            </w:r>
          </w:p>
        </w:tc>
        <w:tc>
          <w:tcPr>
            <w:tcW w:w="850" w:type="dxa"/>
            <w:shd w:val="clear" w:color="auto" w:fill="auto"/>
            <w:vAlign w:val="center"/>
          </w:tcPr>
          <w:p w14:paraId="6C13832F" w14:textId="69D5FEE7" w:rsidR="00231D33" w:rsidRPr="00A13F3B" w:rsidRDefault="00A13F3B" w:rsidP="00106207">
            <w:pPr>
              <w:jc w:val="center"/>
              <w:rPr>
                <w:color w:val="000000"/>
                <w:sz w:val="24"/>
              </w:rPr>
            </w:pPr>
            <w:r w:rsidRPr="00A13F3B">
              <w:rPr>
                <w:color w:val="000000"/>
                <w:sz w:val="24"/>
              </w:rPr>
              <w:t>26</w:t>
            </w:r>
          </w:p>
        </w:tc>
        <w:tc>
          <w:tcPr>
            <w:tcW w:w="992" w:type="dxa"/>
            <w:shd w:val="clear" w:color="auto" w:fill="auto"/>
            <w:vAlign w:val="center"/>
          </w:tcPr>
          <w:p w14:paraId="439C9BAF" w14:textId="68C0D23C" w:rsidR="00231D33" w:rsidRPr="00A13F3B" w:rsidRDefault="00231D33" w:rsidP="00106207">
            <w:pPr>
              <w:jc w:val="center"/>
              <w:rPr>
                <w:color w:val="000000"/>
                <w:sz w:val="24"/>
              </w:rPr>
            </w:pPr>
            <w:r w:rsidRPr="00A13F3B">
              <w:rPr>
                <w:color w:val="000000"/>
                <w:sz w:val="24"/>
              </w:rPr>
              <w:t>8</w:t>
            </w:r>
          </w:p>
        </w:tc>
        <w:tc>
          <w:tcPr>
            <w:tcW w:w="1134" w:type="dxa"/>
            <w:shd w:val="clear" w:color="auto" w:fill="auto"/>
            <w:vAlign w:val="center"/>
          </w:tcPr>
          <w:p w14:paraId="6A0D5AEB" w14:textId="0C94C622" w:rsidR="00231D33" w:rsidRPr="00A13F3B" w:rsidRDefault="00231D33" w:rsidP="00106207">
            <w:pPr>
              <w:jc w:val="center"/>
              <w:rPr>
                <w:color w:val="000000"/>
                <w:sz w:val="24"/>
              </w:rPr>
            </w:pPr>
            <w:r w:rsidRPr="00A13F3B">
              <w:rPr>
                <w:color w:val="000000"/>
                <w:sz w:val="24"/>
              </w:rPr>
              <w:t>2</w:t>
            </w:r>
          </w:p>
        </w:tc>
        <w:tc>
          <w:tcPr>
            <w:tcW w:w="1418" w:type="dxa"/>
            <w:shd w:val="clear" w:color="auto" w:fill="auto"/>
            <w:vAlign w:val="center"/>
          </w:tcPr>
          <w:p w14:paraId="6793B708" w14:textId="35A4D6AA" w:rsidR="00231D33" w:rsidRPr="00A13F3B" w:rsidRDefault="00231D33" w:rsidP="00106207">
            <w:pPr>
              <w:jc w:val="center"/>
              <w:rPr>
                <w:color w:val="000000"/>
                <w:sz w:val="24"/>
              </w:rPr>
            </w:pPr>
            <w:r w:rsidRPr="00A13F3B">
              <w:rPr>
                <w:color w:val="000000"/>
                <w:sz w:val="24"/>
              </w:rPr>
              <w:t>6</w:t>
            </w:r>
          </w:p>
        </w:tc>
        <w:tc>
          <w:tcPr>
            <w:tcW w:w="1417" w:type="dxa"/>
            <w:shd w:val="clear" w:color="auto" w:fill="auto"/>
            <w:vAlign w:val="center"/>
          </w:tcPr>
          <w:p w14:paraId="28E1A365" w14:textId="32C7013D" w:rsidR="00231D33" w:rsidRPr="00A13F3B" w:rsidRDefault="00A13F3B" w:rsidP="00106207">
            <w:pPr>
              <w:jc w:val="center"/>
              <w:rPr>
                <w:color w:val="000000"/>
                <w:sz w:val="24"/>
              </w:rPr>
            </w:pPr>
            <w:r w:rsidRPr="00A13F3B">
              <w:rPr>
                <w:color w:val="000000"/>
                <w:sz w:val="24"/>
              </w:rPr>
              <w:t>18</w:t>
            </w:r>
          </w:p>
        </w:tc>
        <w:tc>
          <w:tcPr>
            <w:tcW w:w="1843" w:type="dxa"/>
            <w:vMerge/>
            <w:shd w:val="clear" w:color="auto" w:fill="auto"/>
          </w:tcPr>
          <w:p w14:paraId="73462C56" w14:textId="77777777" w:rsidR="00231D33" w:rsidRPr="000A0EE8" w:rsidRDefault="00231D33" w:rsidP="00106207">
            <w:pPr>
              <w:jc w:val="right"/>
              <w:rPr>
                <w:color w:val="000000"/>
                <w:sz w:val="24"/>
                <w:szCs w:val="24"/>
              </w:rPr>
            </w:pPr>
          </w:p>
        </w:tc>
      </w:tr>
      <w:tr w:rsidR="00231D33" w:rsidRPr="009C31E9" w14:paraId="78D49C2E" w14:textId="77777777" w:rsidTr="00231D33">
        <w:tc>
          <w:tcPr>
            <w:tcW w:w="568" w:type="dxa"/>
            <w:shd w:val="clear" w:color="auto" w:fill="auto"/>
          </w:tcPr>
          <w:p w14:paraId="6C0EB54D" w14:textId="77777777" w:rsidR="00231D33" w:rsidRPr="009C31E9" w:rsidRDefault="00231D33" w:rsidP="00106207">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0B4E2989" w14:textId="4FEA2BB6" w:rsidR="00231D33" w:rsidRPr="000A0EE8" w:rsidRDefault="00231D33" w:rsidP="00106207">
            <w:pPr>
              <w:widowControl/>
              <w:autoSpaceDE/>
              <w:autoSpaceDN/>
              <w:adjustRightInd/>
              <w:rPr>
                <w:bCs/>
                <w:color w:val="000000"/>
                <w:sz w:val="24"/>
                <w:szCs w:val="24"/>
                <w:highlight w:val="red"/>
              </w:rPr>
            </w:pPr>
            <w:r w:rsidRPr="000A0EE8">
              <w:rPr>
                <w:rStyle w:val="fontstyle01"/>
                <w:bCs/>
                <w:sz w:val="24"/>
                <w:szCs w:val="24"/>
              </w:rPr>
              <w:t xml:space="preserve">Базы знаний и </w:t>
            </w:r>
            <w:r w:rsidRPr="000A0EE8">
              <w:rPr>
                <w:rStyle w:val="fontstyle01"/>
                <w:bCs/>
                <w:sz w:val="24"/>
                <w:szCs w:val="24"/>
                <w:lang w:val="en-US"/>
              </w:rPr>
              <w:t>RDF</w:t>
            </w:r>
            <w:r w:rsidRPr="000A0EE8">
              <w:rPr>
                <w:rStyle w:val="fontstyle01"/>
                <w:bCs/>
                <w:sz w:val="24"/>
                <w:szCs w:val="24"/>
              </w:rPr>
              <w:t xml:space="preserve"> хранилища</w:t>
            </w:r>
          </w:p>
        </w:tc>
        <w:tc>
          <w:tcPr>
            <w:tcW w:w="850" w:type="dxa"/>
            <w:shd w:val="clear" w:color="auto" w:fill="auto"/>
            <w:vAlign w:val="center"/>
          </w:tcPr>
          <w:p w14:paraId="509C293C" w14:textId="1EC0ADBB" w:rsidR="00231D33" w:rsidRPr="00A13F3B" w:rsidRDefault="00BC3417" w:rsidP="00A13F3B">
            <w:pPr>
              <w:jc w:val="center"/>
              <w:rPr>
                <w:color w:val="000000"/>
                <w:sz w:val="24"/>
              </w:rPr>
            </w:pPr>
            <w:r w:rsidRPr="00A13F3B">
              <w:rPr>
                <w:color w:val="000000"/>
                <w:sz w:val="24"/>
              </w:rPr>
              <w:t>2</w:t>
            </w:r>
            <w:r w:rsidR="00A13F3B" w:rsidRPr="00A13F3B">
              <w:rPr>
                <w:color w:val="000000"/>
                <w:sz w:val="24"/>
              </w:rPr>
              <w:t>6</w:t>
            </w:r>
          </w:p>
        </w:tc>
        <w:tc>
          <w:tcPr>
            <w:tcW w:w="992" w:type="dxa"/>
            <w:shd w:val="clear" w:color="auto" w:fill="auto"/>
            <w:vAlign w:val="center"/>
          </w:tcPr>
          <w:p w14:paraId="11E6D30B" w14:textId="484E34AB" w:rsidR="00231D33" w:rsidRPr="00A13F3B" w:rsidRDefault="00231D33" w:rsidP="00106207">
            <w:pPr>
              <w:jc w:val="center"/>
              <w:rPr>
                <w:color w:val="000000"/>
                <w:sz w:val="24"/>
              </w:rPr>
            </w:pPr>
            <w:r w:rsidRPr="00A13F3B">
              <w:rPr>
                <w:color w:val="000000"/>
                <w:sz w:val="24"/>
              </w:rPr>
              <w:t>8</w:t>
            </w:r>
          </w:p>
        </w:tc>
        <w:tc>
          <w:tcPr>
            <w:tcW w:w="1134" w:type="dxa"/>
            <w:shd w:val="clear" w:color="auto" w:fill="auto"/>
            <w:vAlign w:val="center"/>
          </w:tcPr>
          <w:p w14:paraId="5F3B0437" w14:textId="7E86987C" w:rsidR="00231D33" w:rsidRPr="00A13F3B" w:rsidRDefault="00231D33" w:rsidP="00106207">
            <w:pPr>
              <w:jc w:val="center"/>
              <w:rPr>
                <w:color w:val="000000"/>
                <w:sz w:val="24"/>
              </w:rPr>
            </w:pPr>
            <w:r w:rsidRPr="00A13F3B">
              <w:rPr>
                <w:color w:val="000000"/>
                <w:sz w:val="24"/>
              </w:rPr>
              <w:t>2</w:t>
            </w:r>
          </w:p>
        </w:tc>
        <w:tc>
          <w:tcPr>
            <w:tcW w:w="1418" w:type="dxa"/>
            <w:shd w:val="clear" w:color="auto" w:fill="auto"/>
            <w:vAlign w:val="center"/>
          </w:tcPr>
          <w:p w14:paraId="6B88EF69" w14:textId="1E9E6FE0" w:rsidR="00231D33" w:rsidRPr="00A13F3B" w:rsidRDefault="00231D33" w:rsidP="00106207">
            <w:pPr>
              <w:jc w:val="center"/>
              <w:rPr>
                <w:color w:val="000000"/>
                <w:sz w:val="24"/>
              </w:rPr>
            </w:pPr>
            <w:r w:rsidRPr="00A13F3B">
              <w:rPr>
                <w:color w:val="000000"/>
                <w:sz w:val="24"/>
              </w:rPr>
              <w:t>6</w:t>
            </w:r>
          </w:p>
        </w:tc>
        <w:tc>
          <w:tcPr>
            <w:tcW w:w="1417" w:type="dxa"/>
            <w:shd w:val="clear" w:color="auto" w:fill="auto"/>
            <w:vAlign w:val="center"/>
          </w:tcPr>
          <w:p w14:paraId="7F55702C" w14:textId="571F3286" w:rsidR="00231D33" w:rsidRPr="00A13F3B" w:rsidRDefault="00A13F3B" w:rsidP="00106207">
            <w:pPr>
              <w:jc w:val="center"/>
              <w:rPr>
                <w:color w:val="000000"/>
                <w:sz w:val="24"/>
              </w:rPr>
            </w:pPr>
            <w:r w:rsidRPr="00A13F3B">
              <w:rPr>
                <w:color w:val="000000"/>
                <w:sz w:val="24"/>
              </w:rPr>
              <w:t>18</w:t>
            </w:r>
          </w:p>
        </w:tc>
        <w:tc>
          <w:tcPr>
            <w:tcW w:w="1843" w:type="dxa"/>
            <w:vMerge/>
            <w:shd w:val="clear" w:color="auto" w:fill="auto"/>
          </w:tcPr>
          <w:p w14:paraId="0BBD50E2" w14:textId="77777777" w:rsidR="00231D33" w:rsidRPr="000A0EE8" w:rsidRDefault="00231D33" w:rsidP="00106207">
            <w:pPr>
              <w:jc w:val="right"/>
              <w:rPr>
                <w:color w:val="000000"/>
                <w:sz w:val="24"/>
                <w:szCs w:val="24"/>
              </w:rPr>
            </w:pPr>
          </w:p>
        </w:tc>
      </w:tr>
      <w:tr w:rsidR="00231D33" w:rsidRPr="009C31E9" w14:paraId="41BCA941" w14:textId="77777777" w:rsidTr="00231D33">
        <w:tc>
          <w:tcPr>
            <w:tcW w:w="568" w:type="dxa"/>
            <w:shd w:val="clear" w:color="auto" w:fill="auto"/>
          </w:tcPr>
          <w:p w14:paraId="0F7885C1" w14:textId="77777777" w:rsidR="00231D33" w:rsidRPr="009C31E9" w:rsidRDefault="00231D33" w:rsidP="00106207">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001B34A3" w14:textId="19D226E1" w:rsidR="00231D33" w:rsidRPr="000A0EE8" w:rsidRDefault="00231D33" w:rsidP="00106207">
            <w:pPr>
              <w:widowControl/>
              <w:autoSpaceDE/>
              <w:autoSpaceDN/>
              <w:adjustRightInd/>
              <w:rPr>
                <w:bCs/>
                <w:color w:val="000000"/>
                <w:sz w:val="24"/>
                <w:szCs w:val="24"/>
                <w:highlight w:val="red"/>
              </w:rPr>
            </w:pPr>
            <w:r w:rsidRPr="000A0EE8">
              <w:rPr>
                <w:rStyle w:val="fontstyle01"/>
                <w:bCs/>
                <w:sz w:val="24"/>
                <w:szCs w:val="24"/>
              </w:rPr>
              <w:t xml:space="preserve">Манипулирование объектами и </w:t>
            </w:r>
            <w:proofErr w:type="spellStart"/>
            <w:r w:rsidRPr="000A0EE8">
              <w:rPr>
                <w:rStyle w:val="fontstyle01"/>
                <w:bCs/>
                <w:sz w:val="24"/>
                <w:szCs w:val="24"/>
              </w:rPr>
              <w:t>графовые</w:t>
            </w:r>
            <w:proofErr w:type="spellEnd"/>
            <w:r w:rsidRPr="000A0EE8">
              <w:rPr>
                <w:rStyle w:val="fontstyle01"/>
                <w:bCs/>
                <w:sz w:val="24"/>
                <w:szCs w:val="24"/>
              </w:rPr>
              <w:t xml:space="preserve"> алгоритмы в </w:t>
            </w:r>
            <w:proofErr w:type="spellStart"/>
            <w:r w:rsidRPr="000A0EE8">
              <w:rPr>
                <w:rStyle w:val="fontstyle01"/>
                <w:bCs/>
                <w:sz w:val="24"/>
                <w:szCs w:val="24"/>
              </w:rPr>
              <w:t>графовых</w:t>
            </w:r>
            <w:proofErr w:type="spellEnd"/>
            <w:r w:rsidRPr="000A0EE8">
              <w:rPr>
                <w:rStyle w:val="fontstyle01"/>
                <w:bCs/>
                <w:sz w:val="24"/>
                <w:szCs w:val="24"/>
              </w:rPr>
              <w:t xml:space="preserve"> БД</w:t>
            </w:r>
          </w:p>
        </w:tc>
        <w:tc>
          <w:tcPr>
            <w:tcW w:w="850" w:type="dxa"/>
            <w:shd w:val="clear" w:color="auto" w:fill="auto"/>
            <w:vAlign w:val="center"/>
          </w:tcPr>
          <w:p w14:paraId="2EBF05BE" w14:textId="4B3ECF04" w:rsidR="00231D33" w:rsidRPr="00A13F3B" w:rsidRDefault="00BC3417" w:rsidP="00A13F3B">
            <w:pPr>
              <w:jc w:val="center"/>
              <w:rPr>
                <w:color w:val="000000"/>
                <w:sz w:val="24"/>
              </w:rPr>
            </w:pPr>
            <w:r w:rsidRPr="00A13F3B">
              <w:rPr>
                <w:color w:val="000000"/>
                <w:sz w:val="24"/>
              </w:rPr>
              <w:t>2</w:t>
            </w:r>
            <w:r w:rsidR="00A13F3B" w:rsidRPr="00A13F3B">
              <w:rPr>
                <w:color w:val="000000"/>
                <w:sz w:val="24"/>
              </w:rPr>
              <w:t>6</w:t>
            </w:r>
          </w:p>
        </w:tc>
        <w:tc>
          <w:tcPr>
            <w:tcW w:w="992" w:type="dxa"/>
            <w:shd w:val="clear" w:color="auto" w:fill="auto"/>
            <w:vAlign w:val="center"/>
          </w:tcPr>
          <w:p w14:paraId="714C0A29" w14:textId="7B475B09" w:rsidR="00231D33" w:rsidRPr="00A13F3B" w:rsidRDefault="00231D33" w:rsidP="00106207">
            <w:pPr>
              <w:jc w:val="center"/>
              <w:rPr>
                <w:color w:val="000000"/>
                <w:sz w:val="24"/>
              </w:rPr>
            </w:pPr>
            <w:r w:rsidRPr="00A13F3B">
              <w:rPr>
                <w:color w:val="000000"/>
                <w:sz w:val="24"/>
              </w:rPr>
              <w:t>8</w:t>
            </w:r>
          </w:p>
        </w:tc>
        <w:tc>
          <w:tcPr>
            <w:tcW w:w="1134" w:type="dxa"/>
            <w:shd w:val="clear" w:color="auto" w:fill="auto"/>
            <w:vAlign w:val="center"/>
          </w:tcPr>
          <w:p w14:paraId="0D2EC1B5" w14:textId="1B49EFF0" w:rsidR="00231D33" w:rsidRPr="00A13F3B" w:rsidRDefault="00231D33" w:rsidP="00106207">
            <w:pPr>
              <w:jc w:val="center"/>
              <w:rPr>
                <w:color w:val="000000"/>
                <w:sz w:val="24"/>
              </w:rPr>
            </w:pPr>
            <w:r w:rsidRPr="00A13F3B">
              <w:rPr>
                <w:color w:val="000000"/>
                <w:sz w:val="24"/>
              </w:rPr>
              <w:t>2</w:t>
            </w:r>
          </w:p>
        </w:tc>
        <w:tc>
          <w:tcPr>
            <w:tcW w:w="1418" w:type="dxa"/>
            <w:shd w:val="clear" w:color="auto" w:fill="auto"/>
            <w:vAlign w:val="center"/>
          </w:tcPr>
          <w:p w14:paraId="3D686C3F" w14:textId="60469E08" w:rsidR="00231D33" w:rsidRPr="00A13F3B" w:rsidRDefault="00231D33" w:rsidP="00106207">
            <w:pPr>
              <w:jc w:val="center"/>
              <w:rPr>
                <w:color w:val="000000"/>
                <w:sz w:val="24"/>
              </w:rPr>
            </w:pPr>
            <w:r w:rsidRPr="00A13F3B">
              <w:rPr>
                <w:color w:val="000000"/>
                <w:sz w:val="24"/>
              </w:rPr>
              <w:t>6</w:t>
            </w:r>
          </w:p>
        </w:tc>
        <w:tc>
          <w:tcPr>
            <w:tcW w:w="1417" w:type="dxa"/>
            <w:shd w:val="clear" w:color="auto" w:fill="auto"/>
            <w:vAlign w:val="center"/>
          </w:tcPr>
          <w:p w14:paraId="6A0D8261" w14:textId="32A787CC" w:rsidR="00231D33" w:rsidRPr="00A13F3B" w:rsidRDefault="00A13F3B" w:rsidP="00106207">
            <w:pPr>
              <w:jc w:val="center"/>
              <w:rPr>
                <w:color w:val="000000"/>
                <w:sz w:val="24"/>
              </w:rPr>
            </w:pPr>
            <w:r w:rsidRPr="00A13F3B">
              <w:rPr>
                <w:color w:val="000000"/>
                <w:sz w:val="24"/>
              </w:rPr>
              <w:t>18</w:t>
            </w:r>
          </w:p>
        </w:tc>
        <w:tc>
          <w:tcPr>
            <w:tcW w:w="1843" w:type="dxa"/>
            <w:vMerge/>
            <w:shd w:val="clear" w:color="auto" w:fill="auto"/>
          </w:tcPr>
          <w:p w14:paraId="234FA6BF" w14:textId="77777777" w:rsidR="00231D33" w:rsidRPr="000A0EE8" w:rsidRDefault="00231D33" w:rsidP="00106207">
            <w:pPr>
              <w:jc w:val="right"/>
              <w:rPr>
                <w:color w:val="000000"/>
                <w:sz w:val="24"/>
                <w:szCs w:val="24"/>
              </w:rPr>
            </w:pPr>
          </w:p>
        </w:tc>
      </w:tr>
      <w:tr w:rsidR="00231D33" w:rsidRPr="009C31E9" w14:paraId="1D4E1CCE" w14:textId="77777777" w:rsidTr="00231D33">
        <w:tc>
          <w:tcPr>
            <w:tcW w:w="568" w:type="dxa"/>
            <w:shd w:val="clear" w:color="auto" w:fill="auto"/>
          </w:tcPr>
          <w:p w14:paraId="572C90C1" w14:textId="77777777" w:rsidR="00231D33" w:rsidRPr="009C31E9" w:rsidRDefault="00231D33" w:rsidP="00921D9E">
            <w:pPr>
              <w:tabs>
                <w:tab w:val="right" w:pos="851"/>
              </w:tabs>
              <w:rPr>
                <w:sz w:val="24"/>
                <w:szCs w:val="24"/>
              </w:rPr>
            </w:pPr>
          </w:p>
        </w:tc>
        <w:tc>
          <w:tcPr>
            <w:tcW w:w="2126" w:type="dxa"/>
            <w:shd w:val="clear" w:color="auto" w:fill="auto"/>
          </w:tcPr>
          <w:p w14:paraId="63BA1C3F" w14:textId="77777777" w:rsidR="00231D33" w:rsidRPr="00A2406A" w:rsidRDefault="00231D33" w:rsidP="00921D9E">
            <w:pPr>
              <w:widowControl/>
              <w:autoSpaceDE/>
              <w:autoSpaceDN/>
              <w:adjustRightInd/>
              <w:rPr>
                <w:color w:val="000000"/>
                <w:sz w:val="24"/>
                <w:szCs w:val="24"/>
                <w:highlight w:val="yellow"/>
              </w:rPr>
            </w:pPr>
            <w:r w:rsidRPr="00A2406A">
              <w:rPr>
                <w:color w:val="000000"/>
                <w:sz w:val="24"/>
                <w:szCs w:val="24"/>
              </w:rPr>
              <w:t>В целом по дисциплине</w:t>
            </w:r>
          </w:p>
        </w:tc>
        <w:tc>
          <w:tcPr>
            <w:tcW w:w="850" w:type="dxa"/>
            <w:shd w:val="clear" w:color="auto" w:fill="auto"/>
            <w:vAlign w:val="center"/>
          </w:tcPr>
          <w:p w14:paraId="75DA7872" w14:textId="1625D14C" w:rsidR="00231D33" w:rsidRPr="00106207" w:rsidRDefault="00BC3417" w:rsidP="009F1DB8">
            <w:pPr>
              <w:jc w:val="center"/>
              <w:rPr>
                <w:color w:val="000000"/>
                <w:sz w:val="24"/>
              </w:rPr>
            </w:pPr>
            <w:r>
              <w:rPr>
                <w:color w:val="000000"/>
                <w:sz w:val="24"/>
              </w:rPr>
              <w:t>108</w:t>
            </w:r>
          </w:p>
        </w:tc>
        <w:tc>
          <w:tcPr>
            <w:tcW w:w="992" w:type="dxa"/>
            <w:shd w:val="clear" w:color="auto" w:fill="auto"/>
            <w:vAlign w:val="center"/>
          </w:tcPr>
          <w:p w14:paraId="594BAC44" w14:textId="60BE5F5F" w:rsidR="00231D33" w:rsidRPr="00106207" w:rsidRDefault="00231D33" w:rsidP="00921D9E">
            <w:pPr>
              <w:jc w:val="center"/>
              <w:rPr>
                <w:color w:val="000000"/>
                <w:sz w:val="24"/>
              </w:rPr>
            </w:pPr>
            <w:r w:rsidRPr="00106207">
              <w:rPr>
                <w:color w:val="000000"/>
                <w:sz w:val="24"/>
              </w:rPr>
              <w:t>32</w:t>
            </w:r>
          </w:p>
        </w:tc>
        <w:tc>
          <w:tcPr>
            <w:tcW w:w="1134" w:type="dxa"/>
            <w:shd w:val="clear" w:color="auto" w:fill="auto"/>
            <w:vAlign w:val="center"/>
          </w:tcPr>
          <w:p w14:paraId="471C9A79" w14:textId="323C01A7" w:rsidR="00231D33" w:rsidRPr="00106207" w:rsidRDefault="00231D33" w:rsidP="00911A01">
            <w:pPr>
              <w:jc w:val="center"/>
              <w:rPr>
                <w:color w:val="000000"/>
                <w:sz w:val="24"/>
              </w:rPr>
            </w:pPr>
            <w:r w:rsidRPr="00106207">
              <w:rPr>
                <w:color w:val="000000"/>
                <w:sz w:val="24"/>
              </w:rPr>
              <w:t>8</w:t>
            </w:r>
          </w:p>
        </w:tc>
        <w:tc>
          <w:tcPr>
            <w:tcW w:w="1418" w:type="dxa"/>
            <w:shd w:val="clear" w:color="auto" w:fill="auto"/>
            <w:vAlign w:val="center"/>
          </w:tcPr>
          <w:p w14:paraId="686DD5ED" w14:textId="64C5F509" w:rsidR="00231D33" w:rsidRPr="00106207" w:rsidRDefault="00231D33" w:rsidP="00921D9E">
            <w:pPr>
              <w:jc w:val="center"/>
              <w:rPr>
                <w:color w:val="000000"/>
                <w:sz w:val="24"/>
              </w:rPr>
            </w:pPr>
            <w:r w:rsidRPr="00106207">
              <w:rPr>
                <w:color w:val="000000"/>
                <w:sz w:val="24"/>
              </w:rPr>
              <w:t>24</w:t>
            </w:r>
          </w:p>
        </w:tc>
        <w:tc>
          <w:tcPr>
            <w:tcW w:w="1417" w:type="dxa"/>
            <w:shd w:val="clear" w:color="auto" w:fill="auto"/>
            <w:vAlign w:val="center"/>
          </w:tcPr>
          <w:p w14:paraId="58B4CA40" w14:textId="0C6C296F" w:rsidR="00231D33" w:rsidRPr="00106207" w:rsidRDefault="00BC3417" w:rsidP="00BC3417">
            <w:pPr>
              <w:jc w:val="center"/>
              <w:rPr>
                <w:color w:val="000000"/>
                <w:sz w:val="24"/>
              </w:rPr>
            </w:pPr>
            <w:r>
              <w:rPr>
                <w:color w:val="000000"/>
                <w:sz w:val="24"/>
              </w:rPr>
              <w:t>76</w:t>
            </w:r>
          </w:p>
        </w:tc>
        <w:tc>
          <w:tcPr>
            <w:tcW w:w="1843" w:type="dxa"/>
            <w:shd w:val="clear" w:color="auto" w:fill="auto"/>
          </w:tcPr>
          <w:p w14:paraId="3259DC1B" w14:textId="7053D606" w:rsidR="00231D33" w:rsidRDefault="00231D33" w:rsidP="00921D9E">
            <w:pPr>
              <w:rPr>
                <w:color w:val="000000"/>
                <w:sz w:val="24"/>
                <w:szCs w:val="24"/>
              </w:rPr>
            </w:pPr>
            <w:r>
              <w:rPr>
                <w:color w:val="000000"/>
                <w:sz w:val="24"/>
                <w:szCs w:val="24"/>
              </w:rPr>
              <w:t>Согласно учебному плану:</w:t>
            </w:r>
          </w:p>
          <w:p w14:paraId="2ABFDB55" w14:textId="198CBCC9" w:rsidR="00231D33" w:rsidRPr="000A0EE8" w:rsidRDefault="00231D33" w:rsidP="00921D9E">
            <w:pPr>
              <w:rPr>
                <w:strike/>
                <w:color w:val="000000"/>
                <w:sz w:val="24"/>
                <w:szCs w:val="24"/>
              </w:rPr>
            </w:pPr>
            <w:r>
              <w:rPr>
                <w:color w:val="000000"/>
                <w:sz w:val="24"/>
                <w:szCs w:val="24"/>
              </w:rPr>
              <w:t>к</w:t>
            </w:r>
            <w:r w:rsidRPr="000A0EE8">
              <w:rPr>
                <w:color w:val="000000"/>
                <w:sz w:val="24"/>
                <w:szCs w:val="24"/>
              </w:rPr>
              <w:t>онтрольная работа</w:t>
            </w:r>
          </w:p>
        </w:tc>
      </w:tr>
      <w:tr w:rsidR="00231D33" w:rsidRPr="009C31E9" w14:paraId="43E00B93" w14:textId="77777777" w:rsidTr="00231D33">
        <w:tc>
          <w:tcPr>
            <w:tcW w:w="568" w:type="dxa"/>
            <w:shd w:val="clear" w:color="auto" w:fill="auto"/>
          </w:tcPr>
          <w:p w14:paraId="58B3C4E7" w14:textId="77777777" w:rsidR="00231D33" w:rsidRPr="009C31E9" w:rsidRDefault="00231D33" w:rsidP="00F83D11">
            <w:pPr>
              <w:tabs>
                <w:tab w:val="right" w:pos="851"/>
              </w:tabs>
              <w:rPr>
                <w:sz w:val="24"/>
                <w:szCs w:val="24"/>
              </w:rPr>
            </w:pPr>
          </w:p>
        </w:tc>
        <w:tc>
          <w:tcPr>
            <w:tcW w:w="2126" w:type="dxa"/>
            <w:shd w:val="clear" w:color="auto" w:fill="auto"/>
          </w:tcPr>
          <w:p w14:paraId="0395C95C" w14:textId="77777777" w:rsidR="00231D33" w:rsidRPr="009C31E9" w:rsidRDefault="00231D33" w:rsidP="00F83D11">
            <w:pPr>
              <w:tabs>
                <w:tab w:val="right" w:pos="851"/>
              </w:tabs>
              <w:rPr>
                <w:sz w:val="24"/>
                <w:szCs w:val="24"/>
              </w:rPr>
            </w:pPr>
            <w:r w:rsidRPr="009C31E9">
              <w:rPr>
                <w:sz w:val="24"/>
                <w:szCs w:val="24"/>
              </w:rPr>
              <w:t>Итого</w:t>
            </w:r>
            <w:r>
              <w:rPr>
                <w:sz w:val="24"/>
                <w:szCs w:val="24"/>
              </w:rPr>
              <w:t xml:space="preserve"> в %</w:t>
            </w:r>
          </w:p>
        </w:tc>
        <w:tc>
          <w:tcPr>
            <w:tcW w:w="850" w:type="dxa"/>
            <w:shd w:val="clear" w:color="auto" w:fill="auto"/>
            <w:vAlign w:val="center"/>
          </w:tcPr>
          <w:p w14:paraId="245A7011" w14:textId="77777777" w:rsidR="00231D33" w:rsidRPr="00FF4B47" w:rsidRDefault="00231D33" w:rsidP="00F83D11">
            <w:pPr>
              <w:jc w:val="center"/>
              <w:rPr>
                <w:color w:val="000000"/>
                <w:sz w:val="24"/>
                <w:szCs w:val="24"/>
              </w:rPr>
            </w:pPr>
          </w:p>
        </w:tc>
        <w:tc>
          <w:tcPr>
            <w:tcW w:w="992" w:type="dxa"/>
            <w:shd w:val="clear" w:color="auto" w:fill="auto"/>
            <w:vAlign w:val="center"/>
          </w:tcPr>
          <w:p w14:paraId="3C8A0502" w14:textId="5E437654" w:rsidR="00231D33" w:rsidRPr="00FF4B47" w:rsidRDefault="0006587D" w:rsidP="00F83D11">
            <w:pPr>
              <w:jc w:val="center"/>
              <w:rPr>
                <w:color w:val="000000"/>
                <w:sz w:val="24"/>
                <w:szCs w:val="24"/>
              </w:rPr>
            </w:pPr>
            <w:r>
              <w:rPr>
                <w:color w:val="000000"/>
                <w:sz w:val="24"/>
                <w:szCs w:val="24"/>
              </w:rPr>
              <w:t>30</w:t>
            </w:r>
          </w:p>
        </w:tc>
        <w:tc>
          <w:tcPr>
            <w:tcW w:w="1134" w:type="dxa"/>
            <w:shd w:val="clear" w:color="auto" w:fill="auto"/>
            <w:vAlign w:val="center"/>
          </w:tcPr>
          <w:p w14:paraId="15EEE67C" w14:textId="5D0CE409" w:rsidR="00231D33" w:rsidRPr="00FF4B47" w:rsidRDefault="00231D33" w:rsidP="00F83D11">
            <w:pPr>
              <w:jc w:val="center"/>
              <w:rPr>
                <w:color w:val="000000"/>
                <w:sz w:val="24"/>
                <w:szCs w:val="24"/>
              </w:rPr>
            </w:pPr>
            <w:r>
              <w:rPr>
                <w:color w:val="000000"/>
                <w:sz w:val="24"/>
                <w:szCs w:val="24"/>
              </w:rPr>
              <w:t>25</w:t>
            </w:r>
          </w:p>
        </w:tc>
        <w:tc>
          <w:tcPr>
            <w:tcW w:w="1418" w:type="dxa"/>
            <w:shd w:val="clear" w:color="auto" w:fill="auto"/>
            <w:vAlign w:val="center"/>
          </w:tcPr>
          <w:p w14:paraId="4EB3ABA6" w14:textId="6B9580A1" w:rsidR="00231D33" w:rsidRPr="00F83D11" w:rsidRDefault="00231D33" w:rsidP="00F83D11">
            <w:pPr>
              <w:jc w:val="center"/>
              <w:rPr>
                <w:color w:val="000000"/>
                <w:sz w:val="24"/>
                <w:szCs w:val="24"/>
              </w:rPr>
            </w:pPr>
            <w:r>
              <w:rPr>
                <w:color w:val="000000"/>
                <w:sz w:val="24"/>
                <w:szCs w:val="24"/>
              </w:rPr>
              <w:t>75</w:t>
            </w:r>
          </w:p>
        </w:tc>
        <w:tc>
          <w:tcPr>
            <w:tcW w:w="1417" w:type="dxa"/>
            <w:shd w:val="clear" w:color="auto" w:fill="auto"/>
            <w:vAlign w:val="center"/>
          </w:tcPr>
          <w:p w14:paraId="5DCCEB33" w14:textId="523CD099" w:rsidR="00231D33" w:rsidRPr="00FF4B47" w:rsidRDefault="0006587D" w:rsidP="00F83D11">
            <w:pPr>
              <w:jc w:val="center"/>
              <w:rPr>
                <w:color w:val="000000"/>
                <w:sz w:val="24"/>
                <w:szCs w:val="24"/>
              </w:rPr>
            </w:pPr>
            <w:r>
              <w:rPr>
                <w:color w:val="000000"/>
                <w:sz w:val="24"/>
                <w:szCs w:val="24"/>
              </w:rPr>
              <w:t>70</w:t>
            </w:r>
          </w:p>
        </w:tc>
        <w:tc>
          <w:tcPr>
            <w:tcW w:w="1843" w:type="dxa"/>
            <w:shd w:val="clear" w:color="auto" w:fill="auto"/>
          </w:tcPr>
          <w:p w14:paraId="1967F2F3" w14:textId="77777777" w:rsidR="00231D33" w:rsidRPr="009C31E9" w:rsidRDefault="00231D33" w:rsidP="00F83D11">
            <w:pPr>
              <w:jc w:val="right"/>
              <w:rPr>
                <w:color w:val="000000"/>
                <w:sz w:val="24"/>
                <w:szCs w:val="24"/>
              </w:rPr>
            </w:pPr>
          </w:p>
        </w:tc>
      </w:tr>
    </w:tbl>
    <w:p w14:paraId="672478DA" w14:textId="77777777" w:rsidR="0006587D" w:rsidRPr="00BB2AFC" w:rsidRDefault="0006587D" w:rsidP="0006587D">
      <w:pPr>
        <w:widowControl/>
        <w:suppressAutoHyphens/>
        <w:autoSpaceDE/>
        <w:autoSpaceDN/>
        <w:adjustRightInd/>
        <w:spacing w:line="259" w:lineRule="auto"/>
        <w:ind w:right="-50"/>
        <w:jc w:val="both"/>
        <w:rPr>
          <w:rFonts w:eastAsia="Calibri"/>
          <w:bCs/>
          <w:color w:val="000000"/>
          <w:szCs w:val="28"/>
        </w:rPr>
      </w:pPr>
      <w:r w:rsidRPr="00BB2AFC">
        <w:rPr>
          <w:rFonts w:eastAsia="Calibri"/>
          <w:bCs/>
          <w:color w:val="000000"/>
          <w:szCs w:val="28"/>
        </w:rPr>
        <w:t xml:space="preserve">* </w:t>
      </w:r>
      <w:r w:rsidRPr="0006587D">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3E4D0B3" w14:textId="0FFB2B1E" w:rsidR="00B9178C" w:rsidRDefault="00B9178C" w:rsidP="00F859D1">
      <w:pPr>
        <w:tabs>
          <w:tab w:val="right" w:pos="851"/>
        </w:tabs>
        <w:rPr>
          <w:szCs w:val="28"/>
        </w:rPr>
      </w:pPr>
    </w:p>
    <w:p w14:paraId="47E324B6" w14:textId="77777777" w:rsidR="00724F1D" w:rsidRPr="00181BA9" w:rsidRDefault="00181BA9" w:rsidP="009401D9">
      <w:pPr>
        <w:pStyle w:val="1"/>
      </w:pPr>
      <w:bookmarkStart w:id="8" w:name="_Toc24821195"/>
      <w:r w:rsidRPr="00CB3448">
        <w:t xml:space="preserve">5.3. </w:t>
      </w:r>
      <w:r w:rsidR="00C52F7B" w:rsidRPr="00CB3448">
        <w:t xml:space="preserve">Содержание </w:t>
      </w:r>
      <w:r w:rsidRPr="00CB3448">
        <w:t>семинаров, практических занятий</w:t>
      </w:r>
      <w:bookmarkEnd w:id="8"/>
      <w:r w:rsidR="00C52F7B" w:rsidRPr="00181BA9">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5529"/>
        <w:gridCol w:w="2404"/>
      </w:tblGrid>
      <w:tr w:rsidR="004236E3" w:rsidRPr="004236E3" w14:paraId="4B57B243" w14:textId="77777777" w:rsidTr="00F859D1">
        <w:trPr>
          <w:cantSplit/>
          <w:trHeight w:val="20"/>
          <w:jc w:val="center"/>
        </w:trPr>
        <w:tc>
          <w:tcPr>
            <w:tcW w:w="2263" w:type="dxa"/>
          </w:tcPr>
          <w:p w14:paraId="70043215" w14:textId="77777777" w:rsidR="004236E3" w:rsidRPr="008B002A" w:rsidRDefault="004236E3" w:rsidP="00A91FF0">
            <w:pPr>
              <w:jc w:val="center"/>
              <w:rPr>
                <w:b/>
                <w:sz w:val="24"/>
                <w:szCs w:val="24"/>
              </w:rPr>
            </w:pPr>
            <w:r w:rsidRPr="008B002A">
              <w:rPr>
                <w:b/>
                <w:sz w:val="24"/>
                <w:szCs w:val="24"/>
              </w:rPr>
              <w:t>Наименование тем (разделов) дисциплины</w:t>
            </w:r>
          </w:p>
        </w:tc>
        <w:tc>
          <w:tcPr>
            <w:tcW w:w="5529" w:type="dxa"/>
            <w:shd w:val="clear" w:color="auto" w:fill="FFFFFF" w:themeFill="background1"/>
          </w:tcPr>
          <w:p w14:paraId="6C0232E8" w14:textId="77777777" w:rsidR="004236E3" w:rsidRPr="00036095" w:rsidRDefault="004236E3" w:rsidP="00A10E8A">
            <w:pPr>
              <w:keepNext/>
              <w:jc w:val="center"/>
              <w:rPr>
                <w:b/>
                <w:sz w:val="24"/>
                <w:szCs w:val="24"/>
              </w:rPr>
            </w:pPr>
            <w:r w:rsidRPr="00036095">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04" w:type="dxa"/>
          </w:tcPr>
          <w:p w14:paraId="2B67E20C" w14:textId="77777777" w:rsidR="004236E3" w:rsidRPr="008B002A" w:rsidRDefault="004236E3" w:rsidP="00A91FF0">
            <w:pPr>
              <w:pStyle w:val="af4"/>
              <w:spacing w:before="0" w:after="0" w:line="240" w:lineRule="auto"/>
              <w:rPr>
                <w:b/>
                <w:sz w:val="24"/>
                <w:szCs w:val="24"/>
              </w:rPr>
            </w:pPr>
            <w:r w:rsidRPr="008B002A">
              <w:rPr>
                <w:b/>
                <w:sz w:val="24"/>
                <w:szCs w:val="24"/>
              </w:rPr>
              <w:t>Формы проведения занятий</w:t>
            </w:r>
          </w:p>
        </w:tc>
      </w:tr>
      <w:tr w:rsidR="000A0EE8" w:rsidRPr="004236E3" w14:paraId="78622582" w14:textId="77777777" w:rsidTr="00F859D1">
        <w:trPr>
          <w:cantSplit/>
          <w:trHeight w:val="20"/>
          <w:jc w:val="center"/>
        </w:trPr>
        <w:tc>
          <w:tcPr>
            <w:tcW w:w="2263" w:type="dxa"/>
          </w:tcPr>
          <w:p w14:paraId="7E5E8E40" w14:textId="1D787341" w:rsidR="000A0EE8" w:rsidRPr="00B9178C" w:rsidRDefault="000A0EE8" w:rsidP="00231D33">
            <w:pPr>
              <w:tabs>
                <w:tab w:val="right" w:pos="851"/>
              </w:tabs>
              <w:jc w:val="both"/>
              <w:rPr>
                <w:sz w:val="24"/>
                <w:szCs w:val="24"/>
                <w:highlight w:val="cyan"/>
              </w:rPr>
            </w:pPr>
            <w:r w:rsidRPr="000A0EE8">
              <w:rPr>
                <w:bCs/>
                <w:color w:val="000000"/>
                <w:sz w:val="24"/>
                <w:szCs w:val="24"/>
              </w:rPr>
              <w:t xml:space="preserve">Введение в </w:t>
            </w:r>
            <w:r w:rsidRPr="000A0EE8">
              <w:rPr>
                <w:bCs/>
                <w:color w:val="000000"/>
                <w:sz w:val="24"/>
                <w:szCs w:val="24"/>
                <w:lang w:val="en-US"/>
              </w:rPr>
              <w:t>NoSQL</w:t>
            </w:r>
            <w:r w:rsidRPr="000A0EE8">
              <w:rPr>
                <w:bCs/>
                <w:color w:val="000000"/>
                <w:sz w:val="24"/>
                <w:szCs w:val="24"/>
              </w:rPr>
              <w:t xml:space="preserve"> БД и </w:t>
            </w:r>
            <w:proofErr w:type="spellStart"/>
            <w:r w:rsidRPr="000A0EE8">
              <w:rPr>
                <w:bCs/>
                <w:color w:val="000000"/>
                <w:sz w:val="24"/>
                <w:szCs w:val="24"/>
              </w:rPr>
              <w:t>графовые</w:t>
            </w:r>
            <w:proofErr w:type="spellEnd"/>
            <w:r w:rsidRPr="000A0EE8">
              <w:rPr>
                <w:bCs/>
                <w:color w:val="000000"/>
                <w:sz w:val="24"/>
                <w:szCs w:val="24"/>
              </w:rPr>
              <w:t xml:space="preserve"> БД</w:t>
            </w:r>
          </w:p>
        </w:tc>
        <w:tc>
          <w:tcPr>
            <w:tcW w:w="5529" w:type="dxa"/>
          </w:tcPr>
          <w:p w14:paraId="6ED3C28D" w14:textId="2C07D964" w:rsidR="000A0EE8" w:rsidRPr="00036095" w:rsidRDefault="000A0EE8" w:rsidP="00231D33">
            <w:pPr>
              <w:jc w:val="both"/>
              <w:rPr>
                <w:sz w:val="24"/>
                <w:szCs w:val="24"/>
              </w:rPr>
            </w:pPr>
            <w:r w:rsidRPr="00036095">
              <w:rPr>
                <w:sz w:val="24"/>
                <w:szCs w:val="24"/>
              </w:rPr>
              <w:t xml:space="preserve">Знакомство с </w:t>
            </w:r>
            <w:r w:rsidRPr="00A43737">
              <w:rPr>
                <w:sz w:val="24"/>
                <w:szCs w:val="24"/>
              </w:rPr>
              <w:t>СУБД</w:t>
            </w:r>
            <w:r w:rsidRPr="00036095">
              <w:rPr>
                <w:sz w:val="24"/>
                <w:szCs w:val="24"/>
              </w:rPr>
              <w:t>:</w:t>
            </w:r>
            <w:r w:rsidRPr="00A43737">
              <w:rPr>
                <w:sz w:val="24"/>
                <w:szCs w:val="24"/>
              </w:rPr>
              <w:t xml:space="preserve"> типа ключ-значение</w:t>
            </w:r>
            <w:r w:rsidRPr="00036095">
              <w:rPr>
                <w:sz w:val="24"/>
                <w:szCs w:val="24"/>
              </w:rPr>
              <w:t>;</w:t>
            </w:r>
            <w:r w:rsidRPr="00A43737">
              <w:rPr>
                <w:sz w:val="24"/>
                <w:szCs w:val="24"/>
              </w:rPr>
              <w:t xml:space="preserve"> </w:t>
            </w:r>
            <w:proofErr w:type="spellStart"/>
            <w:r w:rsidRPr="00036095">
              <w:rPr>
                <w:sz w:val="24"/>
                <w:szCs w:val="24"/>
              </w:rPr>
              <w:t>к</w:t>
            </w:r>
            <w:r w:rsidRPr="00A43737">
              <w:rPr>
                <w:sz w:val="24"/>
                <w:szCs w:val="24"/>
              </w:rPr>
              <w:t>олон</w:t>
            </w:r>
            <w:r w:rsidRPr="00036095">
              <w:rPr>
                <w:sz w:val="24"/>
                <w:szCs w:val="24"/>
              </w:rPr>
              <w:t>очно</w:t>
            </w:r>
            <w:proofErr w:type="spellEnd"/>
            <w:r w:rsidRPr="00036095">
              <w:rPr>
                <w:sz w:val="24"/>
                <w:szCs w:val="24"/>
              </w:rPr>
              <w:t>-</w:t>
            </w:r>
            <w:r w:rsidRPr="00A43737">
              <w:rPr>
                <w:sz w:val="24"/>
                <w:szCs w:val="24"/>
              </w:rPr>
              <w:t>ориентированны</w:t>
            </w:r>
            <w:r w:rsidRPr="00036095">
              <w:rPr>
                <w:sz w:val="24"/>
                <w:szCs w:val="24"/>
              </w:rPr>
              <w:t xml:space="preserve">ми; </w:t>
            </w:r>
            <w:proofErr w:type="spellStart"/>
            <w:r w:rsidRPr="00036095">
              <w:rPr>
                <w:sz w:val="24"/>
                <w:szCs w:val="24"/>
              </w:rPr>
              <w:t>д</w:t>
            </w:r>
            <w:r w:rsidRPr="00A43737">
              <w:rPr>
                <w:sz w:val="24"/>
                <w:szCs w:val="24"/>
              </w:rPr>
              <w:t>окументо</w:t>
            </w:r>
            <w:proofErr w:type="spellEnd"/>
            <w:r w:rsidRPr="00A43737">
              <w:rPr>
                <w:sz w:val="24"/>
                <w:szCs w:val="24"/>
              </w:rPr>
              <w:t>-</w:t>
            </w:r>
            <w:r w:rsidR="0006587D">
              <w:rPr>
                <w:sz w:val="24"/>
                <w:szCs w:val="24"/>
              </w:rPr>
              <w:t>ориентиро</w:t>
            </w:r>
            <w:r w:rsidRPr="00A43737">
              <w:rPr>
                <w:sz w:val="24"/>
                <w:szCs w:val="24"/>
              </w:rPr>
              <w:t>ванны</w:t>
            </w:r>
            <w:r w:rsidRPr="00036095">
              <w:rPr>
                <w:sz w:val="24"/>
                <w:szCs w:val="24"/>
              </w:rPr>
              <w:t>ми.</w:t>
            </w:r>
          </w:p>
          <w:p w14:paraId="1C20A1CD" w14:textId="77777777" w:rsidR="00036095" w:rsidRPr="00036095" w:rsidRDefault="00036095" w:rsidP="00231D33">
            <w:pPr>
              <w:jc w:val="both"/>
              <w:rPr>
                <w:sz w:val="24"/>
                <w:szCs w:val="24"/>
              </w:rPr>
            </w:pPr>
          </w:p>
          <w:p w14:paraId="45A28EF5" w14:textId="38D8927E" w:rsidR="00036095" w:rsidRPr="00036095" w:rsidRDefault="00036095" w:rsidP="00231D33">
            <w:pPr>
              <w:jc w:val="both"/>
              <w:rPr>
                <w:sz w:val="24"/>
                <w:szCs w:val="24"/>
                <w:highlight w:val="cyan"/>
              </w:rPr>
            </w:pPr>
            <w:r w:rsidRPr="00036095">
              <w:rPr>
                <w:i/>
                <w:sz w:val="24"/>
                <w:szCs w:val="24"/>
              </w:rPr>
              <w:t>Рекомендуемые источники: п.8, [1]-</w:t>
            </w:r>
            <w:r w:rsidRPr="00036095">
              <w:rPr>
                <w:bCs/>
                <w:i/>
                <w:sz w:val="24"/>
                <w:szCs w:val="24"/>
              </w:rPr>
              <w:t>[4]</w:t>
            </w:r>
          </w:p>
        </w:tc>
        <w:tc>
          <w:tcPr>
            <w:tcW w:w="2404" w:type="dxa"/>
          </w:tcPr>
          <w:p w14:paraId="08532293" w14:textId="6582C8AD" w:rsidR="000A0EE8" w:rsidRPr="000A0EE8" w:rsidRDefault="000A0EE8" w:rsidP="00231D33">
            <w:pPr>
              <w:jc w:val="both"/>
              <w:rPr>
                <w:sz w:val="24"/>
                <w:szCs w:val="18"/>
                <w:highlight w:val="cyan"/>
              </w:rPr>
            </w:pPr>
            <w:r w:rsidRPr="000A0EE8">
              <w:rPr>
                <w:sz w:val="24"/>
                <w:szCs w:val="18"/>
              </w:rPr>
              <w:t>Интерактивная форма, Практикум по решению задач по тематике занятия в малых группах (2-4 студента) и коллективное обсуждение решений</w:t>
            </w:r>
          </w:p>
        </w:tc>
      </w:tr>
      <w:tr w:rsidR="000A0EE8" w:rsidRPr="004236E3" w14:paraId="721A8A9C" w14:textId="77777777" w:rsidTr="00F859D1">
        <w:trPr>
          <w:cantSplit/>
          <w:trHeight w:val="20"/>
          <w:jc w:val="center"/>
        </w:trPr>
        <w:tc>
          <w:tcPr>
            <w:tcW w:w="2263" w:type="dxa"/>
          </w:tcPr>
          <w:p w14:paraId="6845F0B3" w14:textId="30EA4700" w:rsidR="000A0EE8" w:rsidRPr="00B9178C" w:rsidRDefault="000A0EE8" w:rsidP="00231D33">
            <w:pPr>
              <w:tabs>
                <w:tab w:val="right" w:pos="851"/>
              </w:tabs>
              <w:jc w:val="both"/>
              <w:rPr>
                <w:sz w:val="24"/>
                <w:szCs w:val="24"/>
                <w:highlight w:val="cyan"/>
              </w:rPr>
            </w:pPr>
            <w:r w:rsidRPr="000A0EE8">
              <w:rPr>
                <w:rStyle w:val="fontstyle01"/>
                <w:bCs/>
                <w:sz w:val="24"/>
                <w:szCs w:val="24"/>
              </w:rPr>
              <w:lastRenderedPageBreak/>
              <w:t xml:space="preserve">Знакомство с </w:t>
            </w:r>
            <w:proofErr w:type="spellStart"/>
            <w:r w:rsidRPr="000A0EE8">
              <w:rPr>
                <w:rStyle w:val="fontstyle01"/>
                <w:bCs/>
                <w:sz w:val="24"/>
                <w:szCs w:val="24"/>
              </w:rPr>
              <w:t>графовыми</w:t>
            </w:r>
            <w:proofErr w:type="spellEnd"/>
            <w:r w:rsidRPr="000A0EE8">
              <w:rPr>
                <w:rStyle w:val="fontstyle01"/>
                <w:bCs/>
                <w:sz w:val="24"/>
                <w:szCs w:val="24"/>
              </w:rPr>
              <w:t xml:space="preserve"> БД</w:t>
            </w:r>
          </w:p>
        </w:tc>
        <w:tc>
          <w:tcPr>
            <w:tcW w:w="5529" w:type="dxa"/>
          </w:tcPr>
          <w:p w14:paraId="317A4D62" w14:textId="40E4BBA0" w:rsidR="00036095" w:rsidRPr="00036095" w:rsidRDefault="000A0EE8" w:rsidP="00231D33">
            <w:pPr>
              <w:jc w:val="both"/>
              <w:rPr>
                <w:sz w:val="24"/>
                <w:szCs w:val="24"/>
              </w:rPr>
            </w:pPr>
            <w:r w:rsidRPr="00036095">
              <w:rPr>
                <w:sz w:val="24"/>
                <w:szCs w:val="24"/>
              </w:rPr>
              <w:t xml:space="preserve">Установка и первоначальная настройка </w:t>
            </w:r>
            <w:proofErr w:type="spellStart"/>
            <w:r w:rsidRPr="00036095">
              <w:rPr>
                <w:sz w:val="24"/>
                <w:szCs w:val="24"/>
              </w:rPr>
              <w:t>графовых</w:t>
            </w:r>
            <w:proofErr w:type="spellEnd"/>
            <w:r w:rsidRPr="00036095">
              <w:rPr>
                <w:sz w:val="24"/>
                <w:szCs w:val="24"/>
              </w:rPr>
              <w:t xml:space="preserve"> СУБД </w:t>
            </w:r>
            <w:proofErr w:type="spellStart"/>
            <w:r w:rsidRPr="00036095">
              <w:rPr>
                <w:sz w:val="24"/>
                <w:szCs w:val="24"/>
              </w:rPr>
              <w:t>ArangoDB</w:t>
            </w:r>
            <w:proofErr w:type="spellEnd"/>
            <w:r w:rsidRPr="00036095">
              <w:rPr>
                <w:sz w:val="24"/>
                <w:szCs w:val="24"/>
              </w:rPr>
              <w:t>. Базовое администрирование СУБД.</w:t>
            </w:r>
          </w:p>
          <w:p w14:paraId="4D5D3DEA" w14:textId="77777777" w:rsidR="00036095" w:rsidRPr="00036095" w:rsidRDefault="00036095" w:rsidP="00231D33">
            <w:pPr>
              <w:jc w:val="both"/>
              <w:rPr>
                <w:sz w:val="24"/>
                <w:szCs w:val="24"/>
              </w:rPr>
            </w:pPr>
          </w:p>
          <w:p w14:paraId="6E07F902" w14:textId="3BF77554" w:rsidR="000A0EE8" w:rsidRPr="00036095" w:rsidRDefault="00036095" w:rsidP="00231D33">
            <w:pPr>
              <w:jc w:val="both"/>
              <w:rPr>
                <w:sz w:val="24"/>
                <w:szCs w:val="24"/>
                <w:highlight w:val="cyan"/>
              </w:rPr>
            </w:pPr>
            <w:r w:rsidRPr="00036095">
              <w:rPr>
                <w:i/>
                <w:sz w:val="24"/>
                <w:szCs w:val="24"/>
              </w:rPr>
              <w:t>Рекомендуемые источники: п.8, [1]-</w:t>
            </w:r>
            <w:r w:rsidRPr="00036095">
              <w:rPr>
                <w:bCs/>
                <w:i/>
                <w:sz w:val="24"/>
                <w:szCs w:val="24"/>
              </w:rPr>
              <w:t>[4]</w:t>
            </w:r>
          </w:p>
        </w:tc>
        <w:tc>
          <w:tcPr>
            <w:tcW w:w="2404" w:type="dxa"/>
          </w:tcPr>
          <w:p w14:paraId="42E8A54E" w14:textId="67776DCE" w:rsidR="000A0EE8" w:rsidRPr="000A0EE8" w:rsidRDefault="000A0EE8" w:rsidP="00231D33">
            <w:pPr>
              <w:jc w:val="both"/>
              <w:rPr>
                <w:sz w:val="24"/>
                <w:szCs w:val="18"/>
                <w:highlight w:val="cyan"/>
              </w:rPr>
            </w:pPr>
            <w:r w:rsidRPr="000A0EE8">
              <w:rPr>
                <w:sz w:val="24"/>
                <w:szCs w:val="18"/>
              </w:rPr>
              <w:t>Интерактивная форма, Практикум по решению задач по тематике занятия в малых группах (2-4 студента) и коллективное обсуждение решений</w:t>
            </w:r>
          </w:p>
        </w:tc>
      </w:tr>
      <w:tr w:rsidR="000A0EE8" w:rsidRPr="004236E3" w14:paraId="487E2A27" w14:textId="77777777" w:rsidTr="00F859D1">
        <w:trPr>
          <w:cantSplit/>
          <w:trHeight w:val="20"/>
          <w:jc w:val="center"/>
        </w:trPr>
        <w:tc>
          <w:tcPr>
            <w:tcW w:w="2263" w:type="dxa"/>
          </w:tcPr>
          <w:p w14:paraId="7F446460" w14:textId="26B2A24B" w:rsidR="000A0EE8" w:rsidRPr="00B9178C" w:rsidRDefault="000A0EE8" w:rsidP="00231D33">
            <w:pPr>
              <w:tabs>
                <w:tab w:val="right" w:pos="851"/>
              </w:tabs>
              <w:jc w:val="both"/>
              <w:rPr>
                <w:sz w:val="24"/>
                <w:szCs w:val="24"/>
                <w:highlight w:val="cyan"/>
              </w:rPr>
            </w:pPr>
            <w:r w:rsidRPr="000A0EE8">
              <w:rPr>
                <w:rStyle w:val="fontstyle01"/>
                <w:bCs/>
                <w:sz w:val="24"/>
                <w:szCs w:val="24"/>
              </w:rPr>
              <w:t xml:space="preserve">Языки запросов </w:t>
            </w:r>
            <w:proofErr w:type="spellStart"/>
            <w:r w:rsidRPr="000A0EE8">
              <w:rPr>
                <w:rStyle w:val="fontstyle01"/>
                <w:bCs/>
                <w:sz w:val="24"/>
                <w:szCs w:val="24"/>
              </w:rPr>
              <w:t>графовых</w:t>
            </w:r>
            <w:proofErr w:type="spellEnd"/>
            <w:r w:rsidRPr="000A0EE8">
              <w:rPr>
                <w:rStyle w:val="fontstyle01"/>
                <w:bCs/>
                <w:sz w:val="24"/>
                <w:szCs w:val="24"/>
              </w:rPr>
              <w:t xml:space="preserve"> БД</w:t>
            </w:r>
          </w:p>
        </w:tc>
        <w:tc>
          <w:tcPr>
            <w:tcW w:w="5529" w:type="dxa"/>
          </w:tcPr>
          <w:p w14:paraId="32F35673" w14:textId="2302F8B4" w:rsidR="00036095" w:rsidRPr="00A43737" w:rsidRDefault="000A0EE8" w:rsidP="00231D33">
            <w:pPr>
              <w:jc w:val="both"/>
              <w:rPr>
                <w:sz w:val="24"/>
                <w:szCs w:val="24"/>
              </w:rPr>
            </w:pPr>
            <w:r w:rsidRPr="00036095">
              <w:rPr>
                <w:sz w:val="24"/>
                <w:szCs w:val="24"/>
              </w:rPr>
              <w:t>Язык запрос</w:t>
            </w:r>
            <w:r w:rsidR="00A10E8A">
              <w:rPr>
                <w:sz w:val="24"/>
                <w:szCs w:val="24"/>
              </w:rPr>
              <w:t>о</w:t>
            </w:r>
            <w:r w:rsidRPr="00036095">
              <w:rPr>
                <w:sz w:val="24"/>
                <w:szCs w:val="24"/>
              </w:rPr>
              <w:t xml:space="preserve">в AQL. </w:t>
            </w:r>
            <w:r w:rsidRPr="00A43737">
              <w:rPr>
                <w:sz w:val="24"/>
                <w:szCs w:val="24"/>
              </w:rPr>
              <w:t>Синтаксис запросов языка</w:t>
            </w:r>
            <w:r w:rsidRPr="00036095">
              <w:rPr>
                <w:sz w:val="24"/>
                <w:szCs w:val="24"/>
              </w:rPr>
              <w:t xml:space="preserve"> </w:t>
            </w:r>
            <w:r w:rsidRPr="00036095">
              <w:rPr>
                <w:sz w:val="24"/>
                <w:szCs w:val="24"/>
                <w:lang w:val="en-US"/>
              </w:rPr>
              <w:t>AQL</w:t>
            </w:r>
            <w:r w:rsidRPr="00A43737">
              <w:rPr>
                <w:sz w:val="24"/>
                <w:szCs w:val="24"/>
              </w:rPr>
              <w:t>.</w:t>
            </w:r>
          </w:p>
          <w:p w14:paraId="3B21C413" w14:textId="6C799812" w:rsidR="00036095" w:rsidRPr="00036095" w:rsidRDefault="000A0EE8" w:rsidP="00231D33">
            <w:pPr>
              <w:jc w:val="both"/>
              <w:rPr>
                <w:sz w:val="24"/>
                <w:szCs w:val="24"/>
              </w:rPr>
            </w:pPr>
            <w:r w:rsidRPr="00036095">
              <w:rPr>
                <w:sz w:val="24"/>
                <w:szCs w:val="24"/>
              </w:rPr>
              <w:t xml:space="preserve">Синтаксические конструкции AQL. </w:t>
            </w:r>
            <w:r w:rsidRPr="00A43737">
              <w:rPr>
                <w:sz w:val="24"/>
                <w:szCs w:val="24"/>
              </w:rPr>
              <w:t>Построение запросов на</w:t>
            </w:r>
            <w:r w:rsidRPr="00036095">
              <w:rPr>
                <w:sz w:val="24"/>
                <w:szCs w:val="24"/>
              </w:rPr>
              <w:t xml:space="preserve"> </w:t>
            </w:r>
            <w:r w:rsidRPr="00A43737">
              <w:rPr>
                <w:sz w:val="24"/>
                <w:szCs w:val="24"/>
              </w:rPr>
              <w:t xml:space="preserve">выборку данных. </w:t>
            </w:r>
            <w:r w:rsidRPr="00036095">
              <w:rPr>
                <w:sz w:val="24"/>
                <w:szCs w:val="24"/>
              </w:rPr>
              <w:t>Условия, упорядочивание, объединение результатов.</w:t>
            </w:r>
          </w:p>
          <w:p w14:paraId="0201F716" w14:textId="77777777" w:rsidR="00036095" w:rsidRPr="00036095" w:rsidRDefault="00036095" w:rsidP="00231D33">
            <w:pPr>
              <w:jc w:val="both"/>
              <w:rPr>
                <w:sz w:val="24"/>
                <w:szCs w:val="24"/>
              </w:rPr>
            </w:pPr>
          </w:p>
          <w:p w14:paraId="0A6C5554" w14:textId="196BE34C" w:rsidR="000A0EE8" w:rsidRPr="00036095" w:rsidRDefault="00036095" w:rsidP="00231D33">
            <w:pPr>
              <w:jc w:val="both"/>
              <w:rPr>
                <w:sz w:val="24"/>
                <w:szCs w:val="24"/>
                <w:highlight w:val="cyan"/>
              </w:rPr>
            </w:pPr>
            <w:r w:rsidRPr="00036095">
              <w:rPr>
                <w:i/>
                <w:sz w:val="24"/>
                <w:szCs w:val="24"/>
              </w:rPr>
              <w:t>Рекомендуемые источники: п.8, [1]-</w:t>
            </w:r>
            <w:r w:rsidRPr="00036095">
              <w:rPr>
                <w:bCs/>
                <w:i/>
                <w:sz w:val="24"/>
                <w:szCs w:val="24"/>
              </w:rPr>
              <w:t>[4]</w:t>
            </w:r>
          </w:p>
        </w:tc>
        <w:tc>
          <w:tcPr>
            <w:tcW w:w="2404" w:type="dxa"/>
          </w:tcPr>
          <w:p w14:paraId="79122764" w14:textId="15167B38" w:rsidR="000A0EE8" w:rsidRPr="000A0EE8" w:rsidRDefault="000A0EE8" w:rsidP="00231D33">
            <w:pPr>
              <w:jc w:val="both"/>
              <w:rPr>
                <w:sz w:val="24"/>
                <w:szCs w:val="18"/>
                <w:highlight w:val="cyan"/>
              </w:rPr>
            </w:pPr>
            <w:r w:rsidRPr="000A0EE8">
              <w:rPr>
                <w:sz w:val="24"/>
                <w:szCs w:val="18"/>
              </w:rPr>
              <w:t>Интерактивная форма, Практикум по решению задач по тематике занятия в малых группах (2-4 студента) и коллективное обсуждение решений</w:t>
            </w:r>
          </w:p>
        </w:tc>
      </w:tr>
      <w:tr w:rsidR="000A0EE8" w:rsidRPr="004236E3" w14:paraId="78DB425F" w14:textId="77777777" w:rsidTr="00F859D1">
        <w:trPr>
          <w:cantSplit/>
          <w:trHeight w:val="20"/>
          <w:jc w:val="center"/>
        </w:trPr>
        <w:tc>
          <w:tcPr>
            <w:tcW w:w="2263" w:type="dxa"/>
          </w:tcPr>
          <w:p w14:paraId="2B23F9B4" w14:textId="2E08E22D" w:rsidR="000A0EE8" w:rsidRPr="00B9178C" w:rsidRDefault="000A0EE8" w:rsidP="00231D33">
            <w:pPr>
              <w:tabs>
                <w:tab w:val="right" w:pos="851"/>
              </w:tabs>
              <w:jc w:val="both"/>
              <w:rPr>
                <w:sz w:val="24"/>
                <w:szCs w:val="24"/>
                <w:highlight w:val="cyan"/>
              </w:rPr>
            </w:pPr>
            <w:r w:rsidRPr="000A0EE8">
              <w:rPr>
                <w:rStyle w:val="fontstyle01"/>
                <w:bCs/>
                <w:sz w:val="24"/>
                <w:szCs w:val="24"/>
              </w:rPr>
              <w:t xml:space="preserve">Базы знаний и </w:t>
            </w:r>
            <w:r w:rsidRPr="000A0EE8">
              <w:rPr>
                <w:rStyle w:val="fontstyle01"/>
                <w:bCs/>
                <w:sz w:val="24"/>
                <w:szCs w:val="24"/>
                <w:lang w:val="en-US"/>
              </w:rPr>
              <w:t>RDF</w:t>
            </w:r>
            <w:r w:rsidRPr="000A0EE8">
              <w:rPr>
                <w:rStyle w:val="fontstyle01"/>
                <w:bCs/>
                <w:sz w:val="24"/>
                <w:szCs w:val="24"/>
              </w:rPr>
              <w:t xml:space="preserve"> хранилища</w:t>
            </w:r>
          </w:p>
        </w:tc>
        <w:tc>
          <w:tcPr>
            <w:tcW w:w="5529" w:type="dxa"/>
          </w:tcPr>
          <w:p w14:paraId="211B6ED9" w14:textId="2903B53C" w:rsidR="000A0EE8" w:rsidRPr="00036095" w:rsidRDefault="000A0EE8" w:rsidP="00231D33">
            <w:pPr>
              <w:jc w:val="both"/>
              <w:rPr>
                <w:sz w:val="24"/>
                <w:szCs w:val="24"/>
              </w:rPr>
            </w:pPr>
            <w:r w:rsidRPr="00036095">
              <w:rPr>
                <w:sz w:val="24"/>
                <w:szCs w:val="24"/>
              </w:rPr>
              <w:t>Базы</w:t>
            </w:r>
            <w:r w:rsidRPr="00036095">
              <w:rPr>
                <w:sz w:val="24"/>
                <w:szCs w:val="24"/>
                <w:lang w:val="en-US"/>
              </w:rPr>
              <w:t xml:space="preserve"> </w:t>
            </w:r>
            <w:r w:rsidRPr="00036095">
              <w:rPr>
                <w:sz w:val="24"/>
                <w:szCs w:val="24"/>
              </w:rPr>
              <w:t>знаний</w:t>
            </w:r>
            <w:r w:rsidRPr="00036095">
              <w:rPr>
                <w:sz w:val="24"/>
                <w:szCs w:val="24"/>
                <w:lang w:val="en-US"/>
              </w:rPr>
              <w:t xml:space="preserve"> </w:t>
            </w:r>
            <w:r w:rsidRPr="00036095">
              <w:rPr>
                <w:sz w:val="24"/>
                <w:szCs w:val="24"/>
              </w:rPr>
              <w:t>и</w:t>
            </w:r>
            <w:r w:rsidRPr="00036095">
              <w:rPr>
                <w:sz w:val="24"/>
                <w:szCs w:val="24"/>
                <w:lang w:val="en-US"/>
              </w:rPr>
              <w:t xml:space="preserve"> </w:t>
            </w:r>
            <w:r w:rsidRPr="00036095">
              <w:rPr>
                <w:sz w:val="24"/>
                <w:szCs w:val="24"/>
              </w:rPr>
              <w:t>технология</w:t>
            </w:r>
            <w:r w:rsidRPr="00036095">
              <w:rPr>
                <w:sz w:val="24"/>
                <w:szCs w:val="24"/>
                <w:lang w:val="en-US"/>
              </w:rPr>
              <w:t xml:space="preserve"> RDF (Resource Description Framework). </w:t>
            </w:r>
            <w:r w:rsidRPr="00036095">
              <w:rPr>
                <w:sz w:val="24"/>
                <w:szCs w:val="24"/>
              </w:rPr>
              <w:t xml:space="preserve">Отличия баз знаний от баз данных. </w:t>
            </w:r>
            <w:r w:rsidRPr="00A43737">
              <w:rPr>
                <w:sz w:val="24"/>
                <w:szCs w:val="24"/>
              </w:rPr>
              <w:t>Предметная область</w:t>
            </w:r>
            <w:r w:rsidRPr="00036095">
              <w:rPr>
                <w:sz w:val="24"/>
                <w:szCs w:val="24"/>
              </w:rPr>
              <w:t xml:space="preserve"> для применения RDF-хранилищ, различные функциональные возможности решений. Разворачивание и базовые операции с RDF-хранилищем.</w:t>
            </w:r>
          </w:p>
          <w:p w14:paraId="4A9EA6F6" w14:textId="77777777" w:rsidR="00036095" w:rsidRPr="00036095" w:rsidRDefault="00036095" w:rsidP="00231D33">
            <w:pPr>
              <w:jc w:val="both"/>
              <w:rPr>
                <w:sz w:val="24"/>
                <w:szCs w:val="24"/>
              </w:rPr>
            </w:pPr>
          </w:p>
          <w:p w14:paraId="149A0C23" w14:textId="43781578" w:rsidR="00036095" w:rsidRPr="00036095" w:rsidRDefault="00036095" w:rsidP="00231D33">
            <w:pPr>
              <w:jc w:val="both"/>
              <w:rPr>
                <w:sz w:val="24"/>
                <w:szCs w:val="24"/>
              </w:rPr>
            </w:pPr>
            <w:r w:rsidRPr="00036095">
              <w:rPr>
                <w:i/>
                <w:sz w:val="24"/>
                <w:szCs w:val="24"/>
              </w:rPr>
              <w:t>Рекомендуемые источники: п.8, [1]-</w:t>
            </w:r>
            <w:r w:rsidRPr="00036095">
              <w:rPr>
                <w:bCs/>
                <w:i/>
                <w:sz w:val="24"/>
                <w:szCs w:val="24"/>
              </w:rPr>
              <w:t>[4]</w:t>
            </w:r>
          </w:p>
        </w:tc>
        <w:tc>
          <w:tcPr>
            <w:tcW w:w="2404" w:type="dxa"/>
          </w:tcPr>
          <w:p w14:paraId="74D05F0C" w14:textId="7A33EBC2" w:rsidR="000A0EE8" w:rsidRPr="000A0EE8" w:rsidRDefault="000A0EE8" w:rsidP="00231D33">
            <w:pPr>
              <w:jc w:val="both"/>
              <w:rPr>
                <w:sz w:val="24"/>
                <w:szCs w:val="18"/>
                <w:highlight w:val="cyan"/>
              </w:rPr>
            </w:pPr>
            <w:r w:rsidRPr="000A0EE8">
              <w:rPr>
                <w:sz w:val="24"/>
                <w:szCs w:val="18"/>
              </w:rPr>
              <w:t>Интерактивная форма, Практикум по решению задач по тематике занятия в малых группах (2-4 студента) и коллективное обсуждение решений</w:t>
            </w:r>
          </w:p>
        </w:tc>
      </w:tr>
      <w:tr w:rsidR="000A0EE8" w:rsidRPr="004236E3" w14:paraId="4D02A02E" w14:textId="77777777" w:rsidTr="00F859D1">
        <w:trPr>
          <w:cantSplit/>
          <w:trHeight w:val="20"/>
          <w:jc w:val="center"/>
        </w:trPr>
        <w:tc>
          <w:tcPr>
            <w:tcW w:w="2263" w:type="dxa"/>
          </w:tcPr>
          <w:p w14:paraId="7FCD681F" w14:textId="25D9A467" w:rsidR="000A0EE8" w:rsidRPr="00B9178C" w:rsidRDefault="000A0EE8" w:rsidP="00231D33">
            <w:pPr>
              <w:tabs>
                <w:tab w:val="right" w:pos="851"/>
              </w:tabs>
              <w:jc w:val="both"/>
              <w:rPr>
                <w:sz w:val="24"/>
                <w:szCs w:val="24"/>
                <w:highlight w:val="cyan"/>
              </w:rPr>
            </w:pPr>
            <w:r w:rsidRPr="000A0EE8">
              <w:rPr>
                <w:rStyle w:val="fontstyle01"/>
                <w:bCs/>
                <w:sz w:val="24"/>
                <w:szCs w:val="24"/>
              </w:rPr>
              <w:t xml:space="preserve">Манипулирование объектами и </w:t>
            </w:r>
            <w:proofErr w:type="spellStart"/>
            <w:r w:rsidRPr="000A0EE8">
              <w:rPr>
                <w:rStyle w:val="fontstyle01"/>
                <w:bCs/>
                <w:sz w:val="24"/>
                <w:szCs w:val="24"/>
              </w:rPr>
              <w:t>графовые</w:t>
            </w:r>
            <w:proofErr w:type="spellEnd"/>
            <w:r w:rsidRPr="000A0EE8">
              <w:rPr>
                <w:rStyle w:val="fontstyle01"/>
                <w:bCs/>
                <w:sz w:val="24"/>
                <w:szCs w:val="24"/>
              </w:rPr>
              <w:t xml:space="preserve"> алгоритмы в </w:t>
            </w:r>
            <w:proofErr w:type="spellStart"/>
            <w:r w:rsidRPr="000A0EE8">
              <w:rPr>
                <w:rStyle w:val="fontstyle01"/>
                <w:bCs/>
                <w:sz w:val="24"/>
                <w:szCs w:val="24"/>
              </w:rPr>
              <w:t>графовых</w:t>
            </w:r>
            <w:proofErr w:type="spellEnd"/>
            <w:r w:rsidRPr="000A0EE8">
              <w:rPr>
                <w:rStyle w:val="fontstyle01"/>
                <w:bCs/>
                <w:sz w:val="24"/>
                <w:szCs w:val="24"/>
              </w:rPr>
              <w:t xml:space="preserve"> БД</w:t>
            </w:r>
          </w:p>
        </w:tc>
        <w:tc>
          <w:tcPr>
            <w:tcW w:w="5529" w:type="dxa"/>
          </w:tcPr>
          <w:p w14:paraId="70508950" w14:textId="77777777" w:rsidR="00231D33" w:rsidRDefault="000A0EE8" w:rsidP="00231D33">
            <w:pPr>
              <w:jc w:val="both"/>
              <w:rPr>
                <w:sz w:val="24"/>
                <w:szCs w:val="24"/>
              </w:rPr>
            </w:pPr>
            <w:r w:rsidRPr="00036095">
              <w:rPr>
                <w:sz w:val="24"/>
                <w:szCs w:val="24"/>
              </w:rPr>
              <w:t xml:space="preserve">Манипулирование объектами в </w:t>
            </w:r>
            <w:proofErr w:type="spellStart"/>
            <w:r w:rsidRPr="00036095">
              <w:rPr>
                <w:sz w:val="24"/>
                <w:szCs w:val="24"/>
              </w:rPr>
              <w:t>графов</w:t>
            </w:r>
            <w:r w:rsidR="00036095" w:rsidRPr="00036095">
              <w:rPr>
                <w:sz w:val="24"/>
                <w:szCs w:val="24"/>
              </w:rPr>
              <w:t>ой</w:t>
            </w:r>
            <w:proofErr w:type="spellEnd"/>
            <w:r w:rsidR="00036095" w:rsidRPr="00036095">
              <w:rPr>
                <w:sz w:val="24"/>
                <w:szCs w:val="24"/>
              </w:rPr>
              <w:t xml:space="preserve"> СУДБ </w:t>
            </w:r>
            <w:proofErr w:type="spellStart"/>
            <w:r w:rsidR="00036095" w:rsidRPr="00036095">
              <w:rPr>
                <w:sz w:val="24"/>
                <w:szCs w:val="24"/>
                <w:lang w:val="en-US"/>
              </w:rPr>
              <w:t>ArangoDB</w:t>
            </w:r>
            <w:proofErr w:type="spellEnd"/>
            <w:r w:rsidRPr="00036095">
              <w:rPr>
                <w:sz w:val="24"/>
                <w:szCs w:val="24"/>
              </w:rPr>
              <w:t xml:space="preserve">. Создание, чтение, изменение, удаление объектов. Визуализация объектов. Выполнение запросов через API из </w:t>
            </w:r>
            <w:proofErr w:type="spellStart"/>
            <w:r w:rsidRPr="00036095">
              <w:rPr>
                <w:sz w:val="24"/>
                <w:szCs w:val="24"/>
              </w:rPr>
              <w:t>Python</w:t>
            </w:r>
            <w:proofErr w:type="spellEnd"/>
            <w:r w:rsidRPr="00036095">
              <w:rPr>
                <w:sz w:val="24"/>
                <w:szCs w:val="24"/>
              </w:rPr>
              <w:t>.</w:t>
            </w:r>
          </w:p>
          <w:p w14:paraId="51DB52F9" w14:textId="269CB244" w:rsidR="000A0EE8" w:rsidRPr="00036095" w:rsidRDefault="000A0EE8" w:rsidP="00231D33">
            <w:pPr>
              <w:jc w:val="both"/>
              <w:rPr>
                <w:sz w:val="24"/>
                <w:szCs w:val="24"/>
              </w:rPr>
            </w:pPr>
            <w:r w:rsidRPr="00036095">
              <w:rPr>
                <w:sz w:val="24"/>
                <w:szCs w:val="24"/>
              </w:rPr>
              <w:t xml:space="preserve">Поддержка </w:t>
            </w:r>
            <w:proofErr w:type="spellStart"/>
            <w:r w:rsidRPr="00036095">
              <w:rPr>
                <w:sz w:val="24"/>
                <w:szCs w:val="24"/>
              </w:rPr>
              <w:t>графовых</w:t>
            </w:r>
            <w:proofErr w:type="spellEnd"/>
            <w:r w:rsidRPr="00036095">
              <w:rPr>
                <w:sz w:val="24"/>
                <w:szCs w:val="24"/>
              </w:rPr>
              <w:t xml:space="preserve"> алгоритмов в </w:t>
            </w:r>
            <w:proofErr w:type="spellStart"/>
            <w:r w:rsidRPr="00036095">
              <w:rPr>
                <w:sz w:val="24"/>
                <w:szCs w:val="24"/>
              </w:rPr>
              <w:t>ArangoDB</w:t>
            </w:r>
            <w:proofErr w:type="spellEnd"/>
            <w:r w:rsidRPr="00036095">
              <w:rPr>
                <w:sz w:val="24"/>
                <w:szCs w:val="24"/>
              </w:rPr>
              <w:t xml:space="preserve">. </w:t>
            </w:r>
            <w:r w:rsidR="00036095" w:rsidRPr="00036095">
              <w:rPr>
                <w:sz w:val="24"/>
                <w:szCs w:val="24"/>
              </w:rPr>
              <w:t>Использование а</w:t>
            </w:r>
            <w:r w:rsidRPr="00106207">
              <w:rPr>
                <w:sz w:val="24"/>
                <w:szCs w:val="24"/>
              </w:rPr>
              <w:t>лгоритм</w:t>
            </w:r>
            <w:r w:rsidR="00036095" w:rsidRPr="00036095">
              <w:rPr>
                <w:sz w:val="24"/>
                <w:szCs w:val="24"/>
              </w:rPr>
              <w:t>ов</w:t>
            </w:r>
            <w:r w:rsidRPr="00036095">
              <w:rPr>
                <w:sz w:val="24"/>
                <w:szCs w:val="24"/>
              </w:rPr>
              <w:t xml:space="preserve"> </w:t>
            </w:r>
            <w:r w:rsidRPr="00106207">
              <w:rPr>
                <w:sz w:val="24"/>
                <w:szCs w:val="24"/>
              </w:rPr>
              <w:t>центральности и</w:t>
            </w:r>
            <w:r w:rsidRPr="00036095">
              <w:rPr>
                <w:sz w:val="24"/>
                <w:szCs w:val="24"/>
              </w:rPr>
              <w:t xml:space="preserve"> </w:t>
            </w:r>
            <w:r w:rsidRPr="00106207">
              <w:rPr>
                <w:sz w:val="24"/>
                <w:szCs w:val="24"/>
              </w:rPr>
              <w:t>ранжирования</w:t>
            </w:r>
            <w:r w:rsidR="00036095" w:rsidRPr="00036095">
              <w:rPr>
                <w:sz w:val="24"/>
                <w:szCs w:val="24"/>
              </w:rPr>
              <w:t>; а</w:t>
            </w:r>
            <w:r w:rsidRPr="00106207">
              <w:rPr>
                <w:sz w:val="24"/>
                <w:szCs w:val="24"/>
              </w:rPr>
              <w:t>лгоритм</w:t>
            </w:r>
            <w:r w:rsidR="00036095" w:rsidRPr="00036095">
              <w:rPr>
                <w:sz w:val="24"/>
                <w:szCs w:val="24"/>
              </w:rPr>
              <w:t xml:space="preserve">ов </w:t>
            </w:r>
            <w:r w:rsidRPr="00106207">
              <w:rPr>
                <w:sz w:val="24"/>
                <w:szCs w:val="24"/>
              </w:rPr>
              <w:t>кластеризации</w:t>
            </w:r>
            <w:r w:rsidR="00036095" w:rsidRPr="00036095">
              <w:rPr>
                <w:sz w:val="24"/>
                <w:szCs w:val="24"/>
              </w:rPr>
              <w:t>; а</w:t>
            </w:r>
            <w:r w:rsidRPr="00106207">
              <w:rPr>
                <w:sz w:val="24"/>
                <w:szCs w:val="24"/>
              </w:rPr>
              <w:t>лгоритмов нахождения</w:t>
            </w:r>
            <w:r w:rsidRPr="00036095">
              <w:rPr>
                <w:sz w:val="24"/>
                <w:szCs w:val="24"/>
              </w:rPr>
              <w:t xml:space="preserve"> </w:t>
            </w:r>
            <w:r w:rsidRPr="00106207">
              <w:rPr>
                <w:sz w:val="24"/>
                <w:szCs w:val="24"/>
              </w:rPr>
              <w:t>путей</w:t>
            </w:r>
            <w:r w:rsidR="00036095" w:rsidRPr="00036095">
              <w:rPr>
                <w:sz w:val="24"/>
                <w:szCs w:val="24"/>
              </w:rPr>
              <w:t xml:space="preserve"> и м</w:t>
            </w:r>
            <w:r w:rsidRPr="00106207">
              <w:rPr>
                <w:sz w:val="24"/>
                <w:szCs w:val="24"/>
              </w:rPr>
              <w:t>атематически</w:t>
            </w:r>
            <w:r w:rsidR="00036095" w:rsidRPr="00036095">
              <w:rPr>
                <w:sz w:val="24"/>
                <w:szCs w:val="24"/>
              </w:rPr>
              <w:t>х</w:t>
            </w:r>
            <w:r w:rsidRPr="00036095">
              <w:rPr>
                <w:sz w:val="24"/>
                <w:szCs w:val="24"/>
              </w:rPr>
              <w:t xml:space="preserve"> </w:t>
            </w:r>
            <w:r w:rsidRPr="00106207">
              <w:rPr>
                <w:sz w:val="24"/>
                <w:szCs w:val="24"/>
              </w:rPr>
              <w:t>алгоритм</w:t>
            </w:r>
            <w:r w:rsidR="00036095" w:rsidRPr="00036095">
              <w:rPr>
                <w:sz w:val="24"/>
                <w:szCs w:val="24"/>
              </w:rPr>
              <w:t xml:space="preserve">ов в </w:t>
            </w:r>
            <w:proofErr w:type="spellStart"/>
            <w:r w:rsidR="00036095" w:rsidRPr="00036095">
              <w:rPr>
                <w:sz w:val="24"/>
                <w:szCs w:val="24"/>
              </w:rPr>
              <w:t>графовой</w:t>
            </w:r>
            <w:proofErr w:type="spellEnd"/>
            <w:r w:rsidR="00036095" w:rsidRPr="00036095">
              <w:rPr>
                <w:sz w:val="24"/>
                <w:szCs w:val="24"/>
              </w:rPr>
              <w:t xml:space="preserve"> СУДБ </w:t>
            </w:r>
            <w:proofErr w:type="spellStart"/>
            <w:r w:rsidR="00036095" w:rsidRPr="00036095">
              <w:rPr>
                <w:sz w:val="24"/>
                <w:szCs w:val="24"/>
                <w:lang w:val="en-US"/>
              </w:rPr>
              <w:t>ArangoDB</w:t>
            </w:r>
            <w:proofErr w:type="spellEnd"/>
            <w:r w:rsidR="00036095" w:rsidRPr="00036095">
              <w:rPr>
                <w:sz w:val="24"/>
                <w:szCs w:val="24"/>
              </w:rPr>
              <w:t>.</w:t>
            </w:r>
          </w:p>
          <w:p w14:paraId="39678B1E" w14:textId="6D114B46" w:rsidR="00036095" w:rsidRPr="00036095" w:rsidRDefault="00036095" w:rsidP="00231D33">
            <w:pPr>
              <w:jc w:val="both"/>
              <w:rPr>
                <w:sz w:val="24"/>
                <w:szCs w:val="24"/>
              </w:rPr>
            </w:pPr>
          </w:p>
          <w:p w14:paraId="2561DC90" w14:textId="5450C8D3" w:rsidR="00036095" w:rsidRPr="00036095" w:rsidRDefault="00036095" w:rsidP="00231D33">
            <w:pPr>
              <w:jc w:val="both"/>
              <w:rPr>
                <w:sz w:val="24"/>
                <w:szCs w:val="24"/>
              </w:rPr>
            </w:pPr>
            <w:r w:rsidRPr="00036095">
              <w:rPr>
                <w:i/>
                <w:sz w:val="24"/>
                <w:szCs w:val="24"/>
              </w:rPr>
              <w:t>Рекомендуемые источники: п.8, [1]-</w:t>
            </w:r>
            <w:r w:rsidRPr="00036095">
              <w:rPr>
                <w:bCs/>
                <w:i/>
                <w:sz w:val="24"/>
                <w:szCs w:val="24"/>
              </w:rPr>
              <w:t>[4]</w:t>
            </w:r>
          </w:p>
        </w:tc>
        <w:tc>
          <w:tcPr>
            <w:tcW w:w="2404" w:type="dxa"/>
          </w:tcPr>
          <w:p w14:paraId="36574519" w14:textId="367B870B" w:rsidR="000A0EE8" w:rsidRPr="000A0EE8" w:rsidRDefault="000A0EE8" w:rsidP="00231D33">
            <w:pPr>
              <w:jc w:val="both"/>
              <w:rPr>
                <w:sz w:val="24"/>
                <w:szCs w:val="18"/>
                <w:highlight w:val="cyan"/>
              </w:rPr>
            </w:pPr>
            <w:r w:rsidRPr="000A0EE8">
              <w:rPr>
                <w:sz w:val="24"/>
                <w:szCs w:val="18"/>
              </w:rPr>
              <w:t>Интерактивная форма, Практикум по решению задач по тематике занятия в малых группах (2-4 студента) и коллективное обсуждение решений</w:t>
            </w:r>
          </w:p>
        </w:tc>
      </w:tr>
    </w:tbl>
    <w:p w14:paraId="0131C71B" w14:textId="77777777" w:rsidR="007235D6" w:rsidRDefault="007235D6" w:rsidP="009401D9">
      <w:pPr>
        <w:pStyle w:val="1"/>
        <w:rPr>
          <w:rStyle w:val="10"/>
          <w:b/>
        </w:rPr>
      </w:pPr>
      <w:bookmarkStart w:id="9" w:name="_Toc24821196"/>
    </w:p>
    <w:p w14:paraId="15BFF672" w14:textId="77777777" w:rsidR="007235D6" w:rsidRDefault="007235D6">
      <w:pPr>
        <w:widowControl/>
        <w:autoSpaceDE/>
        <w:autoSpaceDN/>
        <w:adjustRightInd/>
        <w:spacing w:after="200" w:line="276" w:lineRule="auto"/>
        <w:rPr>
          <w:rStyle w:val="10"/>
        </w:rPr>
      </w:pPr>
      <w:r>
        <w:rPr>
          <w:rStyle w:val="10"/>
          <w:b w:val="0"/>
        </w:rPr>
        <w:br w:type="page"/>
      </w:r>
    </w:p>
    <w:p w14:paraId="53BC0DD4" w14:textId="49FD2983" w:rsidR="00C52F7B" w:rsidRPr="009A4B66" w:rsidRDefault="009A4B66" w:rsidP="009401D9">
      <w:pPr>
        <w:pStyle w:val="1"/>
      </w:pPr>
      <w:r>
        <w:rPr>
          <w:rStyle w:val="10"/>
          <w:b/>
        </w:rPr>
        <w:lastRenderedPageBreak/>
        <w:t xml:space="preserve">6. </w:t>
      </w:r>
      <w:r w:rsidR="00C52F7B" w:rsidRPr="009A4B66">
        <w:rPr>
          <w:rStyle w:val="10"/>
          <w:b/>
        </w:rPr>
        <w:t xml:space="preserve">Учебно-методическое обеспечение </w:t>
      </w:r>
      <w:r w:rsidR="00606047" w:rsidRPr="009A4B66">
        <w:rPr>
          <w:rStyle w:val="10"/>
          <w:b/>
        </w:rPr>
        <w:t xml:space="preserve">для </w:t>
      </w:r>
      <w:r w:rsidR="00C52F7B" w:rsidRPr="009A4B66">
        <w:rPr>
          <w:rStyle w:val="10"/>
          <w:b/>
        </w:rPr>
        <w:t>самостоятельной работы обучающихся</w:t>
      </w:r>
      <w:r w:rsidR="00C52F7B" w:rsidRPr="009A4B66">
        <w:t xml:space="preserve"> по </w:t>
      </w:r>
      <w:r w:rsidR="00606047" w:rsidRPr="009A4B66">
        <w:t>дисциплине</w:t>
      </w:r>
      <w:bookmarkEnd w:id="9"/>
    </w:p>
    <w:p w14:paraId="706B705B" w14:textId="311CD6E2" w:rsidR="00181BA9" w:rsidRDefault="00181BA9" w:rsidP="00231D33">
      <w:pPr>
        <w:spacing w:line="360" w:lineRule="auto"/>
        <w:rPr>
          <w:b/>
        </w:rPr>
      </w:pPr>
      <w:r w:rsidRPr="00CB3448">
        <w:rPr>
          <w:b/>
        </w:rPr>
        <w:t>6.1. Перечень вопросов, отводимых на самостоятельное освоение дисциплины, формы внеаудиторной самостоятельной работы</w:t>
      </w:r>
    </w:p>
    <w:p w14:paraId="64C233F0" w14:textId="5CC6EF4B" w:rsidR="00C52F7B" w:rsidRDefault="00C52F7B" w:rsidP="007235D6">
      <w:pP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4818"/>
        <w:gridCol w:w="3254"/>
      </w:tblGrid>
      <w:tr w:rsidR="00B50647" w:rsidRPr="00670564" w14:paraId="1506E55D" w14:textId="77777777" w:rsidTr="00A10E8A">
        <w:trPr>
          <w:cantSplit/>
        </w:trPr>
        <w:tc>
          <w:tcPr>
            <w:tcW w:w="1041" w:type="pct"/>
            <w:shd w:val="clear" w:color="auto" w:fill="auto"/>
          </w:tcPr>
          <w:p w14:paraId="094F7926" w14:textId="32EA4BF4" w:rsidR="00B50647" w:rsidRPr="009D5E74" w:rsidRDefault="00B50647" w:rsidP="00B50647">
            <w:pPr>
              <w:jc w:val="center"/>
              <w:rPr>
                <w:b/>
                <w:sz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363" w:type="pct"/>
          </w:tcPr>
          <w:p w14:paraId="48E75D0D" w14:textId="39BB2A03" w:rsidR="00B50647" w:rsidRPr="006C1B1F" w:rsidRDefault="00B50647" w:rsidP="00B50647">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596" w:type="pct"/>
            <w:shd w:val="clear" w:color="auto" w:fill="auto"/>
          </w:tcPr>
          <w:p w14:paraId="6EE9A90A" w14:textId="3F6E5BB4" w:rsidR="00B50647" w:rsidRPr="006C1B1F" w:rsidRDefault="00B50647" w:rsidP="00B50647">
            <w:pPr>
              <w:keepNext/>
              <w:jc w:val="center"/>
              <w:rPr>
                <w:b/>
                <w:sz w:val="24"/>
                <w:szCs w:val="24"/>
              </w:rPr>
            </w:pPr>
            <w:r w:rsidRPr="005532E3">
              <w:rPr>
                <w:b/>
                <w:sz w:val="24"/>
                <w:szCs w:val="24"/>
              </w:rPr>
              <w:t>Формы внеаудиторной самостоятельной работы</w:t>
            </w:r>
          </w:p>
        </w:tc>
      </w:tr>
      <w:tr w:rsidR="000A0EE8" w:rsidRPr="00670564" w14:paraId="5BC5BF65" w14:textId="77777777" w:rsidTr="00A10E8A">
        <w:trPr>
          <w:cantSplit/>
        </w:trPr>
        <w:tc>
          <w:tcPr>
            <w:tcW w:w="1041" w:type="pct"/>
            <w:shd w:val="clear" w:color="auto" w:fill="auto"/>
          </w:tcPr>
          <w:p w14:paraId="4499D6A9" w14:textId="0C590F65" w:rsidR="000A0EE8" w:rsidRPr="00231D33" w:rsidRDefault="000A0EE8" w:rsidP="00231D33">
            <w:pPr>
              <w:widowControl/>
              <w:autoSpaceDE/>
              <w:autoSpaceDN/>
              <w:adjustRightInd/>
              <w:jc w:val="both"/>
              <w:rPr>
                <w:color w:val="000000"/>
                <w:sz w:val="24"/>
                <w:szCs w:val="24"/>
                <w:highlight w:val="cyan"/>
              </w:rPr>
            </w:pPr>
            <w:r w:rsidRPr="00231D33">
              <w:rPr>
                <w:bCs/>
                <w:color w:val="000000"/>
                <w:sz w:val="24"/>
                <w:szCs w:val="24"/>
              </w:rPr>
              <w:t xml:space="preserve">Введение в </w:t>
            </w:r>
            <w:r w:rsidRPr="00231D33">
              <w:rPr>
                <w:bCs/>
                <w:color w:val="000000"/>
                <w:sz w:val="24"/>
                <w:szCs w:val="24"/>
                <w:lang w:val="en-US"/>
              </w:rPr>
              <w:t>NoSQL</w:t>
            </w:r>
            <w:r w:rsidRPr="00231D33">
              <w:rPr>
                <w:bCs/>
                <w:color w:val="000000"/>
                <w:sz w:val="24"/>
                <w:szCs w:val="24"/>
              </w:rPr>
              <w:t xml:space="preserve"> БД и </w:t>
            </w:r>
            <w:proofErr w:type="spellStart"/>
            <w:r w:rsidRPr="00231D33">
              <w:rPr>
                <w:bCs/>
                <w:color w:val="000000"/>
                <w:sz w:val="24"/>
                <w:szCs w:val="24"/>
              </w:rPr>
              <w:t>графовые</w:t>
            </w:r>
            <w:proofErr w:type="spellEnd"/>
            <w:r w:rsidRPr="00231D33">
              <w:rPr>
                <w:bCs/>
                <w:color w:val="000000"/>
                <w:sz w:val="24"/>
                <w:szCs w:val="24"/>
              </w:rPr>
              <w:t xml:space="preserve"> БД</w:t>
            </w:r>
          </w:p>
        </w:tc>
        <w:tc>
          <w:tcPr>
            <w:tcW w:w="2363" w:type="pct"/>
          </w:tcPr>
          <w:p w14:paraId="5CCCDBDF" w14:textId="45210792" w:rsidR="000A0EE8" w:rsidRPr="009401D9" w:rsidRDefault="000A0EE8" w:rsidP="00231D33">
            <w:pPr>
              <w:widowControl/>
              <w:autoSpaceDE/>
              <w:autoSpaceDN/>
              <w:adjustRightInd/>
              <w:jc w:val="both"/>
              <w:rPr>
                <w:sz w:val="24"/>
                <w:szCs w:val="24"/>
                <w:highlight w:val="cyan"/>
              </w:rPr>
            </w:pPr>
            <w:r w:rsidRPr="009401D9">
              <w:rPr>
                <w:sz w:val="24"/>
                <w:szCs w:val="24"/>
              </w:rPr>
              <w:t xml:space="preserve">Знакомство с СУБД: типа ключ-значение; </w:t>
            </w:r>
            <w:proofErr w:type="spellStart"/>
            <w:r w:rsidRPr="009401D9">
              <w:rPr>
                <w:sz w:val="24"/>
                <w:szCs w:val="24"/>
              </w:rPr>
              <w:t>колоночно</w:t>
            </w:r>
            <w:proofErr w:type="spellEnd"/>
            <w:r w:rsidRPr="009401D9">
              <w:rPr>
                <w:sz w:val="24"/>
                <w:szCs w:val="24"/>
              </w:rPr>
              <w:t>-ориент</w:t>
            </w:r>
            <w:r w:rsidR="0006587D" w:rsidRPr="009401D9">
              <w:rPr>
                <w:sz w:val="24"/>
                <w:szCs w:val="24"/>
              </w:rPr>
              <w:t xml:space="preserve">ированными; </w:t>
            </w:r>
            <w:proofErr w:type="spellStart"/>
            <w:r w:rsidR="0006587D" w:rsidRPr="009401D9">
              <w:rPr>
                <w:sz w:val="24"/>
                <w:szCs w:val="24"/>
              </w:rPr>
              <w:t>документо</w:t>
            </w:r>
            <w:proofErr w:type="spellEnd"/>
            <w:r w:rsidR="0006587D" w:rsidRPr="009401D9">
              <w:rPr>
                <w:sz w:val="24"/>
                <w:szCs w:val="24"/>
              </w:rPr>
              <w:t>-ориентиро</w:t>
            </w:r>
            <w:r w:rsidRPr="009401D9">
              <w:rPr>
                <w:sz w:val="24"/>
                <w:szCs w:val="24"/>
              </w:rPr>
              <w:t>ванными.</w:t>
            </w:r>
          </w:p>
        </w:tc>
        <w:tc>
          <w:tcPr>
            <w:tcW w:w="1596" w:type="pct"/>
            <w:shd w:val="clear" w:color="auto" w:fill="auto"/>
          </w:tcPr>
          <w:p w14:paraId="3A1BE8FB" w14:textId="6AAE378F" w:rsidR="000A0EE8" w:rsidRPr="00231D33" w:rsidRDefault="00036095" w:rsidP="00231D33">
            <w:pPr>
              <w:keepNext/>
              <w:jc w:val="both"/>
              <w:rPr>
                <w:b/>
                <w:sz w:val="24"/>
                <w:szCs w:val="24"/>
                <w:highlight w:val="cyan"/>
              </w:rPr>
            </w:pPr>
            <w:r w:rsidRPr="00231D3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A0EE8" w:rsidRPr="00670564" w14:paraId="3184E171" w14:textId="77777777" w:rsidTr="00A10E8A">
        <w:trPr>
          <w:cantSplit/>
        </w:trPr>
        <w:tc>
          <w:tcPr>
            <w:tcW w:w="1041" w:type="pct"/>
            <w:shd w:val="clear" w:color="auto" w:fill="auto"/>
          </w:tcPr>
          <w:p w14:paraId="4C4C7A34" w14:textId="382A9159" w:rsidR="000A0EE8" w:rsidRPr="00231D33" w:rsidRDefault="000A0EE8" w:rsidP="00231D33">
            <w:pPr>
              <w:widowControl/>
              <w:autoSpaceDE/>
              <w:autoSpaceDN/>
              <w:adjustRightInd/>
              <w:jc w:val="both"/>
              <w:rPr>
                <w:color w:val="000000"/>
                <w:sz w:val="24"/>
                <w:szCs w:val="24"/>
                <w:highlight w:val="cyan"/>
              </w:rPr>
            </w:pPr>
            <w:r w:rsidRPr="00231D33">
              <w:rPr>
                <w:rStyle w:val="fontstyle01"/>
                <w:bCs/>
                <w:sz w:val="24"/>
                <w:szCs w:val="24"/>
              </w:rPr>
              <w:t xml:space="preserve">Знакомство с </w:t>
            </w:r>
            <w:proofErr w:type="spellStart"/>
            <w:r w:rsidRPr="00231D33">
              <w:rPr>
                <w:rStyle w:val="fontstyle01"/>
                <w:bCs/>
                <w:sz w:val="24"/>
                <w:szCs w:val="24"/>
              </w:rPr>
              <w:t>графовыми</w:t>
            </w:r>
            <w:proofErr w:type="spellEnd"/>
            <w:r w:rsidRPr="00231D33">
              <w:rPr>
                <w:rStyle w:val="fontstyle01"/>
                <w:bCs/>
                <w:sz w:val="24"/>
                <w:szCs w:val="24"/>
              </w:rPr>
              <w:t xml:space="preserve"> БД</w:t>
            </w:r>
          </w:p>
        </w:tc>
        <w:tc>
          <w:tcPr>
            <w:tcW w:w="2363" w:type="pct"/>
          </w:tcPr>
          <w:p w14:paraId="2CF9080A" w14:textId="70DECC09" w:rsidR="000A0EE8" w:rsidRPr="00231D33" w:rsidRDefault="000A0EE8" w:rsidP="00231D33">
            <w:pPr>
              <w:jc w:val="both"/>
              <w:rPr>
                <w:sz w:val="24"/>
                <w:szCs w:val="24"/>
                <w:highlight w:val="cyan"/>
              </w:rPr>
            </w:pPr>
            <w:r w:rsidRPr="00231D33">
              <w:rPr>
                <w:sz w:val="24"/>
                <w:szCs w:val="24"/>
              </w:rPr>
              <w:t xml:space="preserve">Установка и первоначальная настройка </w:t>
            </w:r>
            <w:proofErr w:type="spellStart"/>
            <w:r w:rsidRPr="00231D33">
              <w:rPr>
                <w:sz w:val="24"/>
                <w:szCs w:val="24"/>
              </w:rPr>
              <w:t>графовых</w:t>
            </w:r>
            <w:proofErr w:type="spellEnd"/>
            <w:r w:rsidRPr="00231D33">
              <w:rPr>
                <w:sz w:val="24"/>
                <w:szCs w:val="24"/>
              </w:rPr>
              <w:t xml:space="preserve"> СУБД: Neo4j. Базовое администрирование СУБД.</w:t>
            </w:r>
          </w:p>
        </w:tc>
        <w:tc>
          <w:tcPr>
            <w:tcW w:w="1596" w:type="pct"/>
            <w:shd w:val="clear" w:color="auto" w:fill="auto"/>
          </w:tcPr>
          <w:p w14:paraId="68B637BB" w14:textId="7ED3E6A8" w:rsidR="000A0EE8" w:rsidRPr="00231D33" w:rsidRDefault="00036095" w:rsidP="00231D33">
            <w:pPr>
              <w:keepNext/>
              <w:jc w:val="both"/>
              <w:rPr>
                <w:b/>
                <w:sz w:val="24"/>
                <w:szCs w:val="24"/>
                <w:highlight w:val="cyan"/>
              </w:rPr>
            </w:pPr>
            <w:r w:rsidRPr="00231D3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A0EE8" w:rsidRPr="00670564" w14:paraId="1B7B7430" w14:textId="77777777" w:rsidTr="00A10E8A">
        <w:trPr>
          <w:cantSplit/>
        </w:trPr>
        <w:tc>
          <w:tcPr>
            <w:tcW w:w="1041" w:type="pct"/>
            <w:shd w:val="clear" w:color="auto" w:fill="auto"/>
          </w:tcPr>
          <w:p w14:paraId="51C98417" w14:textId="095B5340" w:rsidR="000A0EE8" w:rsidRPr="00231D33" w:rsidRDefault="000A0EE8" w:rsidP="00231D33">
            <w:pPr>
              <w:widowControl/>
              <w:autoSpaceDE/>
              <w:autoSpaceDN/>
              <w:adjustRightInd/>
              <w:jc w:val="both"/>
              <w:rPr>
                <w:color w:val="000000"/>
                <w:sz w:val="24"/>
                <w:szCs w:val="24"/>
                <w:highlight w:val="cyan"/>
              </w:rPr>
            </w:pPr>
            <w:r w:rsidRPr="00231D33">
              <w:rPr>
                <w:rStyle w:val="fontstyle01"/>
                <w:bCs/>
                <w:sz w:val="24"/>
                <w:szCs w:val="24"/>
              </w:rPr>
              <w:t xml:space="preserve">Языки запросов </w:t>
            </w:r>
            <w:proofErr w:type="spellStart"/>
            <w:r w:rsidRPr="00231D33">
              <w:rPr>
                <w:rStyle w:val="fontstyle01"/>
                <w:bCs/>
                <w:sz w:val="24"/>
                <w:szCs w:val="24"/>
              </w:rPr>
              <w:t>графовых</w:t>
            </w:r>
            <w:proofErr w:type="spellEnd"/>
            <w:r w:rsidRPr="00231D33">
              <w:rPr>
                <w:rStyle w:val="fontstyle01"/>
                <w:bCs/>
                <w:sz w:val="24"/>
                <w:szCs w:val="24"/>
              </w:rPr>
              <w:t xml:space="preserve"> БД</w:t>
            </w:r>
          </w:p>
        </w:tc>
        <w:tc>
          <w:tcPr>
            <w:tcW w:w="2363" w:type="pct"/>
          </w:tcPr>
          <w:p w14:paraId="0F9573FA" w14:textId="77777777" w:rsidR="000A0EE8" w:rsidRPr="00231D33" w:rsidRDefault="000A0EE8" w:rsidP="00231D33">
            <w:pPr>
              <w:jc w:val="both"/>
              <w:rPr>
                <w:sz w:val="24"/>
                <w:szCs w:val="24"/>
              </w:rPr>
            </w:pPr>
            <w:r w:rsidRPr="00231D33">
              <w:rPr>
                <w:sz w:val="24"/>
                <w:szCs w:val="24"/>
              </w:rPr>
              <w:t xml:space="preserve">Язык запросов </w:t>
            </w:r>
            <w:proofErr w:type="spellStart"/>
            <w:r w:rsidRPr="00231D33">
              <w:rPr>
                <w:sz w:val="24"/>
                <w:szCs w:val="24"/>
              </w:rPr>
              <w:t>Cypher</w:t>
            </w:r>
            <w:proofErr w:type="spellEnd"/>
            <w:r w:rsidRPr="00231D33">
              <w:rPr>
                <w:sz w:val="24"/>
                <w:szCs w:val="24"/>
              </w:rPr>
              <w:t xml:space="preserve">. Синтаксис запросов языка </w:t>
            </w:r>
            <w:proofErr w:type="spellStart"/>
            <w:r w:rsidRPr="00231D33">
              <w:rPr>
                <w:sz w:val="24"/>
                <w:szCs w:val="24"/>
              </w:rPr>
              <w:t>Cypher</w:t>
            </w:r>
            <w:proofErr w:type="spellEnd"/>
            <w:r w:rsidRPr="00231D33">
              <w:rPr>
                <w:sz w:val="24"/>
                <w:szCs w:val="24"/>
              </w:rPr>
              <w:t>.</w:t>
            </w:r>
          </w:p>
          <w:p w14:paraId="3ADD509B" w14:textId="7AE91748" w:rsidR="000A0EE8" w:rsidRPr="00231D33" w:rsidRDefault="000A0EE8" w:rsidP="00231D33">
            <w:pPr>
              <w:jc w:val="both"/>
              <w:rPr>
                <w:sz w:val="24"/>
                <w:szCs w:val="24"/>
                <w:highlight w:val="cyan"/>
              </w:rPr>
            </w:pPr>
            <w:r w:rsidRPr="00231D33">
              <w:rPr>
                <w:sz w:val="24"/>
                <w:szCs w:val="24"/>
              </w:rPr>
              <w:t xml:space="preserve">Синтаксические конструкции </w:t>
            </w:r>
            <w:proofErr w:type="spellStart"/>
            <w:r w:rsidRPr="00231D33">
              <w:rPr>
                <w:sz w:val="24"/>
                <w:szCs w:val="24"/>
              </w:rPr>
              <w:t>Cypher</w:t>
            </w:r>
            <w:proofErr w:type="spellEnd"/>
            <w:r w:rsidRPr="00231D33">
              <w:rPr>
                <w:sz w:val="24"/>
                <w:szCs w:val="24"/>
              </w:rPr>
              <w:t>. Построение запросов на выборку данных. Условия, упорядочивание, объединение результатов.</w:t>
            </w:r>
          </w:p>
        </w:tc>
        <w:tc>
          <w:tcPr>
            <w:tcW w:w="1596" w:type="pct"/>
            <w:shd w:val="clear" w:color="auto" w:fill="auto"/>
          </w:tcPr>
          <w:p w14:paraId="576A1383" w14:textId="0D7E1301" w:rsidR="000A0EE8" w:rsidRPr="00231D33" w:rsidRDefault="00036095" w:rsidP="00231D33">
            <w:pPr>
              <w:keepNext/>
              <w:jc w:val="both"/>
              <w:rPr>
                <w:b/>
                <w:sz w:val="24"/>
                <w:szCs w:val="24"/>
                <w:highlight w:val="cyan"/>
              </w:rPr>
            </w:pPr>
            <w:r w:rsidRPr="00231D3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A0EE8" w:rsidRPr="00670564" w14:paraId="2C514EF5" w14:textId="77777777" w:rsidTr="00A10E8A">
        <w:trPr>
          <w:cantSplit/>
        </w:trPr>
        <w:tc>
          <w:tcPr>
            <w:tcW w:w="1041" w:type="pct"/>
            <w:shd w:val="clear" w:color="auto" w:fill="auto"/>
          </w:tcPr>
          <w:p w14:paraId="6A2528FB" w14:textId="3C312A64" w:rsidR="000A0EE8" w:rsidRPr="00231D33" w:rsidRDefault="000A0EE8" w:rsidP="00231D33">
            <w:pPr>
              <w:widowControl/>
              <w:autoSpaceDE/>
              <w:autoSpaceDN/>
              <w:adjustRightInd/>
              <w:jc w:val="both"/>
              <w:rPr>
                <w:color w:val="000000"/>
                <w:sz w:val="24"/>
                <w:szCs w:val="24"/>
                <w:highlight w:val="cyan"/>
              </w:rPr>
            </w:pPr>
            <w:r w:rsidRPr="00231D33">
              <w:rPr>
                <w:rStyle w:val="fontstyle01"/>
                <w:bCs/>
                <w:sz w:val="24"/>
                <w:szCs w:val="24"/>
              </w:rPr>
              <w:t xml:space="preserve">Базы знаний и </w:t>
            </w:r>
            <w:r w:rsidRPr="00231D33">
              <w:rPr>
                <w:rStyle w:val="fontstyle01"/>
                <w:bCs/>
                <w:sz w:val="24"/>
                <w:szCs w:val="24"/>
                <w:lang w:val="en-US"/>
              </w:rPr>
              <w:t>RDF</w:t>
            </w:r>
            <w:r w:rsidRPr="00231D33">
              <w:rPr>
                <w:rStyle w:val="fontstyle01"/>
                <w:bCs/>
                <w:sz w:val="24"/>
                <w:szCs w:val="24"/>
              </w:rPr>
              <w:t xml:space="preserve"> хранилища</w:t>
            </w:r>
          </w:p>
        </w:tc>
        <w:tc>
          <w:tcPr>
            <w:tcW w:w="2363" w:type="pct"/>
            <w:shd w:val="clear" w:color="auto" w:fill="FFFFFF" w:themeFill="background1"/>
          </w:tcPr>
          <w:p w14:paraId="2EA21354" w14:textId="486DD22A" w:rsidR="000A0EE8" w:rsidRPr="00231D33" w:rsidRDefault="000A0EE8" w:rsidP="00231D33">
            <w:pPr>
              <w:jc w:val="both"/>
              <w:rPr>
                <w:sz w:val="24"/>
                <w:szCs w:val="24"/>
                <w:highlight w:val="cyan"/>
              </w:rPr>
            </w:pPr>
            <w:r w:rsidRPr="00231D33">
              <w:rPr>
                <w:sz w:val="24"/>
                <w:szCs w:val="24"/>
              </w:rPr>
              <w:t>Язык</w:t>
            </w:r>
            <w:r w:rsidRPr="00231D33">
              <w:rPr>
                <w:sz w:val="24"/>
                <w:szCs w:val="24"/>
                <w:lang w:val="en-US"/>
              </w:rPr>
              <w:t xml:space="preserve"> SPARQL Query Language for RDF. </w:t>
            </w:r>
            <w:r w:rsidRPr="00231D33">
              <w:rPr>
                <w:sz w:val="24"/>
                <w:szCs w:val="24"/>
              </w:rPr>
              <w:t>Синтаксические конструкции SPARQL. Построение запросов на выборку данных. Условия, упорядочивание, объединение результатов.</w:t>
            </w:r>
          </w:p>
        </w:tc>
        <w:tc>
          <w:tcPr>
            <w:tcW w:w="1596" w:type="pct"/>
            <w:shd w:val="clear" w:color="auto" w:fill="auto"/>
          </w:tcPr>
          <w:p w14:paraId="1ACC57CF" w14:textId="292E3F71" w:rsidR="000A0EE8" w:rsidRPr="00231D33" w:rsidRDefault="00036095" w:rsidP="00231D33">
            <w:pPr>
              <w:keepNext/>
              <w:jc w:val="both"/>
              <w:rPr>
                <w:b/>
                <w:sz w:val="24"/>
                <w:szCs w:val="24"/>
                <w:highlight w:val="cyan"/>
              </w:rPr>
            </w:pPr>
            <w:r w:rsidRPr="00231D3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A0EE8" w:rsidRPr="00670564" w14:paraId="19850110" w14:textId="77777777" w:rsidTr="00A10E8A">
        <w:trPr>
          <w:cantSplit/>
        </w:trPr>
        <w:tc>
          <w:tcPr>
            <w:tcW w:w="1041" w:type="pct"/>
            <w:shd w:val="clear" w:color="auto" w:fill="auto"/>
          </w:tcPr>
          <w:p w14:paraId="5834E998" w14:textId="45341A7D" w:rsidR="000A0EE8" w:rsidRPr="00231D33" w:rsidRDefault="000A0EE8" w:rsidP="00231D33">
            <w:pPr>
              <w:widowControl/>
              <w:autoSpaceDE/>
              <w:autoSpaceDN/>
              <w:adjustRightInd/>
              <w:jc w:val="both"/>
              <w:rPr>
                <w:color w:val="000000"/>
                <w:sz w:val="24"/>
                <w:szCs w:val="24"/>
                <w:highlight w:val="cyan"/>
              </w:rPr>
            </w:pPr>
            <w:r w:rsidRPr="00231D33">
              <w:rPr>
                <w:rStyle w:val="fontstyle01"/>
                <w:bCs/>
                <w:sz w:val="24"/>
                <w:szCs w:val="24"/>
              </w:rPr>
              <w:t xml:space="preserve">Манипулирование объектами и </w:t>
            </w:r>
            <w:proofErr w:type="spellStart"/>
            <w:r w:rsidRPr="00231D33">
              <w:rPr>
                <w:rStyle w:val="fontstyle01"/>
                <w:bCs/>
                <w:sz w:val="24"/>
                <w:szCs w:val="24"/>
              </w:rPr>
              <w:t>графовые</w:t>
            </w:r>
            <w:proofErr w:type="spellEnd"/>
            <w:r w:rsidRPr="00231D33">
              <w:rPr>
                <w:rStyle w:val="fontstyle01"/>
                <w:bCs/>
                <w:sz w:val="24"/>
                <w:szCs w:val="24"/>
              </w:rPr>
              <w:t xml:space="preserve"> алгоритмы в </w:t>
            </w:r>
            <w:proofErr w:type="spellStart"/>
            <w:r w:rsidRPr="00231D33">
              <w:rPr>
                <w:rStyle w:val="fontstyle01"/>
                <w:bCs/>
                <w:sz w:val="24"/>
                <w:szCs w:val="24"/>
              </w:rPr>
              <w:t>графовых</w:t>
            </w:r>
            <w:proofErr w:type="spellEnd"/>
            <w:r w:rsidRPr="00231D33">
              <w:rPr>
                <w:rStyle w:val="fontstyle01"/>
                <w:bCs/>
                <w:sz w:val="24"/>
                <w:szCs w:val="24"/>
              </w:rPr>
              <w:t xml:space="preserve"> БД</w:t>
            </w:r>
          </w:p>
        </w:tc>
        <w:tc>
          <w:tcPr>
            <w:tcW w:w="2363" w:type="pct"/>
          </w:tcPr>
          <w:p w14:paraId="326274ED" w14:textId="760EAAF6" w:rsidR="00036095" w:rsidRPr="00231D33" w:rsidRDefault="00036095" w:rsidP="00231D33">
            <w:pPr>
              <w:jc w:val="both"/>
              <w:rPr>
                <w:sz w:val="24"/>
                <w:szCs w:val="24"/>
              </w:rPr>
            </w:pPr>
            <w:r w:rsidRPr="00231D33">
              <w:rPr>
                <w:sz w:val="24"/>
                <w:szCs w:val="24"/>
              </w:rPr>
              <w:t xml:space="preserve">Манипулирование объектами в </w:t>
            </w:r>
            <w:proofErr w:type="spellStart"/>
            <w:r w:rsidRPr="00231D33">
              <w:rPr>
                <w:sz w:val="24"/>
                <w:szCs w:val="24"/>
              </w:rPr>
              <w:t>графовой</w:t>
            </w:r>
            <w:proofErr w:type="spellEnd"/>
            <w:r w:rsidRPr="00231D33">
              <w:rPr>
                <w:sz w:val="24"/>
                <w:szCs w:val="24"/>
              </w:rPr>
              <w:t xml:space="preserve"> СУДБ Neo4j. Создание, чтение, изменение, удаление объектов. Визуализация объектов. Выполнение запросов через API из </w:t>
            </w:r>
            <w:proofErr w:type="spellStart"/>
            <w:r w:rsidRPr="00231D33">
              <w:rPr>
                <w:sz w:val="24"/>
                <w:szCs w:val="24"/>
              </w:rPr>
              <w:t>Python</w:t>
            </w:r>
            <w:proofErr w:type="spellEnd"/>
            <w:r w:rsidRPr="00231D33">
              <w:rPr>
                <w:sz w:val="24"/>
                <w:szCs w:val="24"/>
              </w:rPr>
              <w:t>.</w:t>
            </w:r>
          </w:p>
          <w:p w14:paraId="00F24935" w14:textId="7C6BF1EE" w:rsidR="000A0EE8" w:rsidRPr="00231D33" w:rsidRDefault="00036095" w:rsidP="00231D33">
            <w:pPr>
              <w:jc w:val="both"/>
              <w:rPr>
                <w:sz w:val="24"/>
                <w:szCs w:val="24"/>
                <w:highlight w:val="cyan"/>
              </w:rPr>
            </w:pPr>
            <w:r w:rsidRPr="00231D33">
              <w:rPr>
                <w:sz w:val="24"/>
                <w:szCs w:val="24"/>
              </w:rPr>
              <w:t xml:space="preserve">Поддержка </w:t>
            </w:r>
            <w:proofErr w:type="spellStart"/>
            <w:r w:rsidRPr="00231D33">
              <w:rPr>
                <w:sz w:val="24"/>
                <w:szCs w:val="24"/>
              </w:rPr>
              <w:t>графовых</w:t>
            </w:r>
            <w:proofErr w:type="spellEnd"/>
            <w:r w:rsidRPr="00231D33">
              <w:rPr>
                <w:sz w:val="24"/>
                <w:szCs w:val="24"/>
              </w:rPr>
              <w:t xml:space="preserve"> алгоритмов в </w:t>
            </w:r>
            <w:proofErr w:type="spellStart"/>
            <w:r w:rsidRPr="00231D33">
              <w:rPr>
                <w:sz w:val="24"/>
                <w:szCs w:val="24"/>
              </w:rPr>
              <w:t>графовой</w:t>
            </w:r>
            <w:proofErr w:type="spellEnd"/>
            <w:r w:rsidRPr="00231D33">
              <w:rPr>
                <w:sz w:val="24"/>
                <w:szCs w:val="24"/>
              </w:rPr>
              <w:t xml:space="preserve"> СУБД Neo4j. Использование алгоритмов центральности и ранжирования; алгоритмов кластеризации; алгоритмов нахождения путей и математических алгоритмов в </w:t>
            </w:r>
            <w:proofErr w:type="spellStart"/>
            <w:r w:rsidRPr="00231D33">
              <w:rPr>
                <w:sz w:val="24"/>
                <w:szCs w:val="24"/>
              </w:rPr>
              <w:t>графовой</w:t>
            </w:r>
            <w:proofErr w:type="spellEnd"/>
            <w:r w:rsidRPr="00231D33">
              <w:rPr>
                <w:sz w:val="24"/>
                <w:szCs w:val="24"/>
              </w:rPr>
              <w:t xml:space="preserve"> СУДБ Neo4j.</w:t>
            </w:r>
          </w:p>
        </w:tc>
        <w:tc>
          <w:tcPr>
            <w:tcW w:w="1596" w:type="pct"/>
            <w:shd w:val="clear" w:color="auto" w:fill="auto"/>
          </w:tcPr>
          <w:p w14:paraId="69EF39B0" w14:textId="14A9924C" w:rsidR="000A0EE8" w:rsidRPr="00231D33" w:rsidRDefault="00036095" w:rsidP="00231D33">
            <w:pPr>
              <w:keepNext/>
              <w:jc w:val="both"/>
              <w:rPr>
                <w:b/>
                <w:sz w:val="24"/>
                <w:szCs w:val="24"/>
                <w:highlight w:val="cyan"/>
              </w:rPr>
            </w:pPr>
            <w:r w:rsidRPr="00231D3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2B39A66F" w14:textId="77777777" w:rsidR="00A10E8A" w:rsidRDefault="00A10E8A" w:rsidP="009401D9">
      <w:pPr>
        <w:pStyle w:val="1"/>
      </w:pPr>
      <w:bookmarkStart w:id="10" w:name="_Toc24821197"/>
    </w:p>
    <w:p w14:paraId="2B08ECB6" w14:textId="77777777" w:rsidR="00A10E8A" w:rsidRDefault="00A10E8A">
      <w:pPr>
        <w:widowControl/>
        <w:autoSpaceDE/>
        <w:autoSpaceDN/>
        <w:adjustRightInd/>
        <w:spacing w:after="200" w:line="276" w:lineRule="auto"/>
        <w:rPr>
          <w:b/>
          <w:color w:val="1E1E1E"/>
          <w:szCs w:val="28"/>
        </w:rPr>
      </w:pPr>
      <w:r>
        <w:br w:type="page"/>
      </w:r>
    </w:p>
    <w:p w14:paraId="239553A3" w14:textId="5DB2AFA3" w:rsidR="009A4B66" w:rsidRPr="00A2406A" w:rsidRDefault="009A4B66" w:rsidP="009401D9">
      <w:pPr>
        <w:pStyle w:val="1"/>
      </w:pPr>
      <w:r w:rsidRPr="009A4B66">
        <w:lastRenderedPageBreak/>
        <w:t xml:space="preserve">6.2. </w:t>
      </w:r>
      <w:r w:rsidR="00174002" w:rsidRPr="009A4B66">
        <w:t>Перечень вопросов, заданий, тем для подготовки к текущему контрол</w:t>
      </w:r>
      <w:bookmarkEnd w:id="10"/>
      <w:r w:rsidR="007235D6">
        <w:t>ю</w:t>
      </w:r>
    </w:p>
    <w:p w14:paraId="6C8D44E3" w14:textId="594D9DF4" w:rsidR="00F83D11" w:rsidRDefault="00231D33" w:rsidP="007235D6">
      <w:pPr>
        <w:pStyle w:val="a6"/>
        <w:widowControl/>
        <w:numPr>
          <w:ilvl w:val="0"/>
          <w:numId w:val="16"/>
        </w:numPr>
        <w:suppressAutoHyphens/>
        <w:autoSpaceDE/>
        <w:autoSpaceDN/>
        <w:adjustRightInd/>
        <w:spacing w:after="160" w:line="259" w:lineRule="auto"/>
        <w:contextualSpacing/>
        <w:jc w:val="center"/>
        <w:rPr>
          <w:b/>
          <w:bCs/>
          <w:szCs w:val="28"/>
        </w:rPr>
      </w:pPr>
      <w:r w:rsidRPr="003848C8">
        <w:rPr>
          <w:b/>
          <w:bCs/>
          <w:szCs w:val="28"/>
        </w:rPr>
        <w:t>Примерные вопросы к контрольной работе</w:t>
      </w:r>
    </w:p>
    <w:p w14:paraId="11B17F79" w14:textId="77777777" w:rsidR="007235D6" w:rsidRPr="003848C8" w:rsidRDefault="007235D6" w:rsidP="007235D6">
      <w:pPr>
        <w:pStyle w:val="a6"/>
        <w:widowControl/>
        <w:numPr>
          <w:ilvl w:val="0"/>
          <w:numId w:val="16"/>
        </w:numPr>
        <w:suppressAutoHyphens/>
        <w:autoSpaceDE/>
        <w:autoSpaceDN/>
        <w:adjustRightInd/>
        <w:spacing w:after="160" w:line="259" w:lineRule="auto"/>
        <w:contextualSpacing/>
        <w:jc w:val="center"/>
        <w:rPr>
          <w:b/>
          <w:bCs/>
          <w:szCs w:val="28"/>
        </w:rPr>
      </w:pPr>
    </w:p>
    <w:p w14:paraId="48F12525" w14:textId="77777777" w:rsidR="00B567AF" w:rsidRPr="003848C8" w:rsidRDefault="00B567AF" w:rsidP="007235D6">
      <w:pPr>
        <w:pStyle w:val="a6"/>
        <w:numPr>
          <w:ilvl w:val="0"/>
          <w:numId w:val="31"/>
        </w:numPr>
        <w:spacing w:line="360" w:lineRule="auto"/>
        <w:jc w:val="both"/>
        <w:rPr>
          <w:szCs w:val="28"/>
        </w:rPr>
      </w:pPr>
      <w:r w:rsidRPr="003848C8">
        <w:rPr>
          <w:szCs w:val="28"/>
        </w:rPr>
        <w:t xml:space="preserve">Язык запросов </w:t>
      </w:r>
      <w:proofErr w:type="spellStart"/>
      <w:r w:rsidRPr="003848C8">
        <w:rPr>
          <w:szCs w:val="28"/>
        </w:rPr>
        <w:t>Cypher</w:t>
      </w:r>
      <w:proofErr w:type="spellEnd"/>
      <w:r w:rsidRPr="003848C8">
        <w:rPr>
          <w:szCs w:val="28"/>
        </w:rPr>
        <w:t xml:space="preserve">. Синтаксис запросов языка </w:t>
      </w:r>
      <w:proofErr w:type="spellStart"/>
      <w:r w:rsidRPr="003848C8">
        <w:rPr>
          <w:szCs w:val="28"/>
        </w:rPr>
        <w:t>Cypher</w:t>
      </w:r>
      <w:proofErr w:type="spellEnd"/>
      <w:r w:rsidRPr="003848C8">
        <w:rPr>
          <w:szCs w:val="28"/>
        </w:rPr>
        <w:t xml:space="preserve"> для выборки данных.</w:t>
      </w:r>
    </w:p>
    <w:p w14:paraId="662AD06F" w14:textId="77777777" w:rsidR="00B567AF" w:rsidRPr="003848C8" w:rsidRDefault="00B567AF" w:rsidP="007235D6">
      <w:pPr>
        <w:pStyle w:val="a6"/>
        <w:numPr>
          <w:ilvl w:val="0"/>
          <w:numId w:val="31"/>
        </w:numPr>
        <w:spacing w:line="360" w:lineRule="auto"/>
        <w:jc w:val="both"/>
        <w:rPr>
          <w:szCs w:val="28"/>
        </w:rPr>
      </w:pPr>
      <w:r w:rsidRPr="003848C8">
        <w:rPr>
          <w:szCs w:val="28"/>
        </w:rPr>
        <w:t xml:space="preserve">Язык запросов </w:t>
      </w:r>
      <w:proofErr w:type="spellStart"/>
      <w:r w:rsidRPr="003848C8">
        <w:rPr>
          <w:szCs w:val="28"/>
        </w:rPr>
        <w:t>Cypher</w:t>
      </w:r>
      <w:proofErr w:type="spellEnd"/>
      <w:r w:rsidRPr="003848C8">
        <w:rPr>
          <w:szCs w:val="28"/>
        </w:rPr>
        <w:t xml:space="preserve">. Синтаксис запросов языка </w:t>
      </w:r>
      <w:proofErr w:type="spellStart"/>
      <w:r w:rsidRPr="003848C8">
        <w:rPr>
          <w:szCs w:val="28"/>
        </w:rPr>
        <w:t>Cypher</w:t>
      </w:r>
      <w:proofErr w:type="spellEnd"/>
      <w:r w:rsidRPr="003848C8">
        <w:rPr>
          <w:szCs w:val="28"/>
        </w:rPr>
        <w:t xml:space="preserve"> для выборки и упорядочивания данных.</w:t>
      </w:r>
    </w:p>
    <w:p w14:paraId="138B23EB" w14:textId="77777777" w:rsidR="00B567AF" w:rsidRPr="003848C8" w:rsidRDefault="00B567AF" w:rsidP="007235D6">
      <w:pPr>
        <w:pStyle w:val="a6"/>
        <w:numPr>
          <w:ilvl w:val="0"/>
          <w:numId w:val="31"/>
        </w:numPr>
        <w:spacing w:line="360" w:lineRule="auto"/>
        <w:jc w:val="both"/>
        <w:rPr>
          <w:szCs w:val="28"/>
        </w:rPr>
      </w:pPr>
      <w:r w:rsidRPr="003848C8">
        <w:rPr>
          <w:szCs w:val="28"/>
        </w:rPr>
        <w:t xml:space="preserve">Язык запросов </w:t>
      </w:r>
      <w:proofErr w:type="spellStart"/>
      <w:r w:rsidRPr="003848C8">
        <w:rPr>
          <w:szCs w:val="28"/>
        </w:rPr>
        <w:t>Cypher</w:t>
      </w:r>
      <w:proofErr w:type="spellEnd"/>
      <w:r w:rsidRPr="003848C8">
        <w:rPr>
          <w:szCs w:val="28"/>
        </w:rPr>
        <w:t xml:space="preserve">. Синтаксис запросов языка </w:t>
      </w:r>
      <w:proofErr w:type="spellStart"/>
      <w:r w:rsidRPr="003848C8">
        <w:rPr>
          <w:szCs w:val="28"/>
        </w:rPr>
        <w:t>Cypher</w:t>
      </w:r>
      <w:proofErr w:type="spellEnd"/>
      <w:r w:rsidRPr="003848C8">
        <w:rPr>
          <w:szCs w:val="28"/>
        </w:rPr>
        <w:t xml:space="preserve"> для выборки и объединение результатов.</w:t>
      </w:r>
    </w:p>
    <w:p w14:paraId="5BEDAFEF" w14:textId="77777777" w:rsidR="00B567AF" w:rsidRPr="003848C8" w:rsidRDefault="00B567AF" w:rsidP="007235D6">
      <w:pPr>
        <w:pStyle w:val="a6"/>
        <w:numPr>
          <w:ilvl w:val="0"/>
          <w:numId w:val="31"/>
        </w:numPr>
        <w:spacing w:line="360" w:lineRule="auto"/>
        <w:jc w:val="both"/>
        <w:rPr>
          <w:szCs w:val="28"/>
        </w:rPr>
      </w:pPr>
      <w:r w:rsidRPr="003848C8">
        <w:rPr>
          <w:szCs w:val="28"/>
        </w:rPr>
        <w:t>Язык запросов AQL. Синтаксис запросов языка AQL для выборки данных.</w:t>
      </w:r>
    </w:p>
    <w:p w14:paraId="48833B31" w14:textId="77777777" w:rsidR="00B567AF" w:rsidRPr="003848C8" w:rsidRDefault="00B567AF" w:rsidP="007235D6">
      <w:pPr>
        <w:pStyle w:val="a6"/>
        <w:numPr>
          <w:ilvl w:val="0"/>
          <w:numId w:val="31"/>
        </w:numPr>
        <w:spacing w:line="360" w:lineRule="auto"/>
        <w:jc w:val="both"/>
        <w:rPr>
          <w:szCs w:val="28"/>
        </w:rPr>
      </w:pPr>
      <w:r w:rsidRPr="003848C8">
        <w:rPr>
          <w:szCs w:val="28"/>
        </w:rPr>
        <w:t>Язык запросов AQL. Синтаксис запросов языка AQL для выборки и упорядочивания данных.</w:t>
      </w:r>
    </w:p>
    <w:p w14:paraId="6D8298B2" w14:textId="77777777" w:rsidR="00B567AF" w:rsidRPr="003848C8" w:rsidRDefault="00B567AF" w:rsidP="007235D6">
      <w:pPr>
        <w:pStyle w:val="a6"/>
        <w:numPr>
          <w:ilvl w:val="0"/>
          <w:numId w:val="31"/>
        </w:numPr>
        <w:spacing w:line="360" w:lineRule="auto"/>
        <w:jc w:val="both"/>
        <w:rPr>
          <w:szCs w:val="28"/>
        </w:rPr>
      </w:pPr>
      <w:r w:rsidRPr="003848C8">
        <w:rPr>
          <w:szCs w:val="28"/>
        </w:rPr>
        <w:t>Язык запросов AQL. Синтаксис запросов языка AQL для выборки и объединение результатов.</w:t>
      </w:r>
    </w:p>
    <w:p w14:paraId="4628D2F5" w14:textId="77777777" w:rsidR="00B567AF" w:rsidRPr="003848C8" w:rsidRDefault="00B567AF" w:rsidP="007235D6">
      <w:pPr>
        <w:pStyle w:val="a6"/>
        <w:numPr>
          <w:ilvl w:val="0"/>
          <w:numId w:val="31"/>
        </w:numPr>
        <w:spacing w:line="360" w:lineRule="auto"/>
        <w:jc w:val="both"/>
        <w:rPr>
          <w:szCs w:val="28"/>
        </w:rPr>
      </w:pPr>
      <w:r w:rsidRPr="003848C8">
        <w:rPr>
          <w:szCs w:val="28"/>
        </w:rPr>
        <w:t xml:space="preserve">Язык запросов </w:t>
      </w:r>
      <w:r w:rsidRPr="003848C8">
        <w:rPr>
          <w:szCs w:val="28"/>
          <w:lang w:val="en-US"/>
        </w:rPr>
        <w:t>SPARQL</w:t>
      </w:r>
      <w:r w:rsidRPr="003848C8">
        <w:rPr>
          <w:szCs w:val="28"/>
        </w:rPr>
        <w:t xml:space="preserve">. Синтаксис запросов языка </w:t>
      </w:r>
      <w:proofErr w:type="spellStart"/>
      <w:r w:rsidRPr="003848C8">
        <w:rPr>
          <w:szCs w:val="28"/>
        </w:rPr>
        <w:t>Cypher</w:t>
      </w:r>
      <w:proofErr w:type="spellEnd"/>
      <w:r w:rsidRPr="003848C8">
        <w:rPr>
          <w:szCs w:val="28"/>
        </w:rPr>
        <w:t xml:space="preserve"> для выборки данных.</w:t>
      </w:r>
    </w:p>
    <w:p w14:paraId="2731E93B" w14:textId="77777777" w:rsidR="00B567AF" w:rsidRPr="003848C8" w:rsidRDefault="00B567AF" w:rsidP="007235D6">
      <w:pPr>
        <w:pStyle w:val="a6"/>
        <w:numPr>
          <w:ilvl w:val="0"/>
          <w:numId w:val="31"/>
        </w:numPr>
        <w:spacing w:line="360" w:lineRule="auto"/>
        <w:jc w:val="both"/>
        <w:rPr>
          <w:szCs w:val="28"/>
        </w:rPr>
      </w:pPr>
      <w:r w:rsidRPr="003848C8">
        <w:rPr>
          <w:szCs w:val="28"/>
        </w:rPr>
        <w:t xml:space="preserve">Язык запросов </w:t>
      </w:r>
      <w:r w:rsidRPr="003848C8">
        <w:rPr>
          <w:szCs w:val="28"/>
          <w:lang w:val="en-US"/>
        </w:rPr>
        <w:t>SPARQL</w:t>
      </w:r>
      <w:r w:rsidRPr="003848C8">
        <w:rPr>
          <w:szCs w:val="28"/>
        </w:rPr>
        <w:t xml:space="preserve">. Синтаксис запросов языка </w:t>
      </w:r>
      <w:r w:rsidRPr="003848C8">
        <w:rPr>
          <w:szCs w:val="28"/>
          <w:lang w:val="en-US"/>
        </w:rPr>
        <w:t>SPARQL</w:t>
      </w:r>
      <w:r w:rsidRPr="003848C8">
        <w:rPr>
          <w:szCs w:val="28"/>
        </w:rPr>
        <w:t xml:space="preserve"> для выборки и упорядочивания данных.</w:t>
      </w:r>
    </w:p>
    <w:p w14:paraId="40CD494F" w14:textId="043D6B5E" w:rsidR="00B567AF" w:rsidRPr="003848C8" w:rsidRDefault="00B567AF" w:rsidP="007235D6">
      <w:pPr>
        <w:pStyle w:val="a6"/>
        <w:numPr>
          <w:ilvl w:val="0"/>
          <w:numId w:val="31"/>
        </w:numPr>
        <w:spacing w:line="360" w:lineRule="auto"/>
        <w:jc w:val="both"/>
        <w:rPr>
          <w:szCs w:val="28"/>
        </w:rPr>
      </w:pPr>
      <w:r w:rsidRPr="003848C8">
        <w:rPr>
          <w:szCs w:val="28"/>
        </w:rPr>
        <w:t xml:space="preserve">Язык запросов </w:t>
      </w:r>
      <w:r w:rsidRPr="003848C8">
        <w:rPr>
          <w:szCs w:val="28"/>
          <w:lang w:val="en-US"/>
        </w:rPr>
        <w:t>SPARQL</w:t>
      </w:r>
      <w:r w:rsidRPr="003848C8">
        <w:rPr>
          <w:szCs w:val="28"/>
        </w:rPr>
        <w:t xml:space="preserve">. Синтаксис запросов языка </w:t>
      </w:r>
      <w:r w:rsidRPr="003848C8">
        <w:rPr>
          <w:szCs w:val="28"/>
          <w:lang w:val="en-US"/>
        </w:rPr>
        <w:t>SPARQL</w:t>
      </w:r>
      <w:r w:rsidRPr="003848C8">
        <w:rPr>
          <w:szCs w:val="28"/>
        </w:rPr>
        <w:t xml:space="preserve"> для выборки и объединение результатов.</w:t>
      </w:r>
    </w:p>
    <w:p w14:paraId="6F4F8F66" w14:textId="77777777" w:rsidR="00B567AF" w:rsidRPr="003848C8" w:rsidRDefault="00B567AF" w:rsidP="007235D6">
      <w:pPr>
        <w:pStyle w:val="a6"/>
        <w:numPr>
          <w:ilvl w:val="0"/>
          <w:numId w:val="31"/>
        </w:numPr>
        <w:spacing w:line="360" w:lineRule="auto"/>
        <w:jc w:val="both"/>
        <w:rPr>
          <w:szCs w:val="28"/>
          <w:lang w:val="en-US"/>
        </w:rPr>
      </w:pPr>
      <w:r w:rsidRPr="003848C8">
        <w:rPr>
          <w:szCs w:val="28"/>
        </w:rPr>
        <w:t>Принципы</w:t>
      </w:r>
      <w:r w:rsidRPr="003848C8">
        <w:rPr>
          <w:szCs w:val="28"/>
          <w:lang w:val="en-US"/>
        </w:rPr>
        <w:t xml:space="preserve"> semantic web </w:t>
      </w:r>
      <w:r w:rsidRPr="003848C8">
        <w:rPr>
          <w:szCs w:val="28"/>
        </w:rPr>
        <w:t>и</w:t>
      </w:r>
      <w:r w:rsidRPr="003848C8">
        <w:rPr>
          <w:szCs w:val="28"/>
          <w:lang w:val="en-US"/>
        </w:rPr>
        <w:t xml:space="preserve"> linked data. </w:t>
      </w:r>
      <w:r w:rsidRPr="003848C8">
        <w:rPr>
          <w:szCs w:val="28"/>
        </w:rPr>
        <w:t xml:space="preserve">Предположение открытого мира. </w:t>
      </w:r>
    </w:p>
    <w:p w14:paraId="3C209496" w14:textId="77777777" w:rsidR="00B567AF" w:rsidRPr="003848C8" w:rsidRDefault="00B567AF" w:rsidP="00B567AF">
      <w:pPr>
        <w:widowControl/>
        <w:suppressAutoHyphens/>
        <w:autoSpaceDE/>
        <w:autoSpaceDN/>
        <w:adjustRightInd/>
        <w:spacing w:after="160" w:line="259" w:lineRule="auto"/>
        <w:contextualSpacing/>
        <w:jc w:val="both"/>
        <w:rPr>
          <w:szCs w:val="28"/>
        </w:rPr>
      </w:pPr>
    </w:p>
    <w:p w14:paraId="0D9C77B3" w14:textId="11398458" w:rsidR="00231D33" w:rsidRDefault="00231D33" w:rsidP="007235D6">
      <w:pPr>
        <w:widowControl/>
        <w:suppressAutoHyphens/>
        <w:autoSpaceDE/>
        <w:autoSpaceDN/>
        <w:adjustRightInd/>
        <w:spacing w:after="160" w:line="259" w:lineRule="auto"/>
        <w:contextualSpacing/>
        <w:jc w:val="center"/>
        <w:rPr>
          <w:b/>
          <w:bCs/>
          <w:szCs w:val="28"/>
        </w:rPr>
      </w:pPr>
      <w:r w:rsidRPr="003848C8">
        <w:rPr>
          <w:b/>
          <w:bCs/>
          <w:szCs w:val="28"/>
        </w:rPr>
        <w:t>Примерные задания контрольной работы</w:t>
      </w:r>
    </w:p>
    <w:p w14:paraId="6696EEF8" w14:textId="77777777" w:rsidR="007235D6" w:rsidRPr="003848C8" w:rsidRDefault="007235D6" w:rsidP="007235D6">
      <w:pPr>
        <w:widowControl/>
        <w:suppressAutoHyphens/>
        <w:autoSpaceDE/>
        <w:autoSpaceDN/>
        <w:adjustRightInd/>
        <w:spacing w:after="160" w:line="259" w:lineRule="auto"/>
        <w:contextualSpacing/>
        <w:jc w:val="center"/>
        <w:rPr>
          <w:b/>
          <w:bCs/>
          <w:szCs w:val="28"/>
        </w:rPr>
      </w:pPr>
    </w:p>
    <w:p w14:paraId="22C7B2B1" w14:textId="1B0F7EDB" w:rsidR="00B567AF" w:rsidRPr="003848C8" w:rsidRDefault="00B567AF" w:rsidP="007235D6">
      <w:pPr>
        <w:pStyle w:val="a6"/>
        <w:numPr>
          <w:ilvl w:val="0"/>
          <w:numId w:val="32"/>
        </w:numPr>
        <w:spacing w:line="360" w:lineRule="auto"/>
        <w:jc w:val="both"/>
        <w:rPr>
          <w:szCs w:val="28"/>
        </w:rPr>
      </w:pPr>
      <w:r w:rsidRPr="003848C8">
        <w:rPr>
          <w:szCs w:val="28"/>
        </w:rPr>
        <w:t xml:space="preserve">Написать запрос на языке </w:t>
      </w:r>
      <w:proofErr w:type="spellStart"/>
      <w:r w:rsidRPr="003848C8">
        <w:rPr>
          <w:szCs w:val="28"/>
        </w:rPr>
        <w:t>Cypher</w:t>
      </w:r>
      <w:proofErr w:type="spellEnd"/>
      <w:r w:rsidRPr="003848C8">
        <w:rPr>
          <w:szCs w:val="28"/>
        </w:rPr>
        <w:t xml:space="preserve">, выбирающий все узлы графа, находящиеся на расстоянии не более 3 от заданного узла. </w:t>
      </w:r>
    </w:p>
    <w:p w14:paraId="3C824E08" w14:textId="6E3706A7" w:rsidR="00B567AF" w:rsidRPr="003848C8" w:rsidRDefault="00B567AF" w:rsidP="007235D6">
      <w:pPr>
        <w:pStyle w:val="a6"/>
        <w:numPr>
          <w:ilvl w:val="0"/>
          <w:numId w:val="32"/>
        </w:numPr>
        <w:spacing w:line="360" w:lineRule="auto"/>
        <w:jc w:val="both"/>
        <w:rPr>
          <w:szCs w:val="28"/>
        </w:rPr>
      </w:pPr>
      <w:r w:rsidRPr="003848C8">
        <w:rPr>
          <w:szCs w:val="28"/>
        </w:rPr>
        <w:t xml:space="preserve">Написать запрос на языке </w:t>
      </w:r>
      <w:proofErr w:type="spellStart"/>
      <w:r w:rsidRPr="003848C8">
        <w:rPr>
          <w:szCs w:val="28"/>
        </w:rPr>
        <w:t>Cypher</w:t>
      </w:r>
      <w:proofErr w:type="spellEnd"/>
      <w:r w:rsidRPr="003848C8">
        <w:rPr>
          <w:szCs w:val="28"/>
        </w:rPr>
        <w:t xml:space="preserve">, строящий кротчайший путь между узлом </w:t>
      </w:r>
      <w:r w:rsidRPr="003848C8">
        <w:rPr>
          <w:szCs w:val="28"/>
          <w:lang w:val="en-US"/>
        </w:rPr>
        <w:t>A</w:t>
      </w:r>
      <w:r w:rsidRPr="003848C8">
        <w:rPr>
          <w:szCs w:val="28"/>
        </w:rPr>
        <w:t xml:space="preserve"> и </w:t>
      </w:r>
      <w:r w:rsidRPr="003848C8">
        <w:rPr>
          <w:szCs w:val="28"/>
          <w:lang w:val="en-US"/>
        </w:rPr>
        <w:t>B</w:t>
      </w:r>
      <w:r w:rsidRPr="003848C8">
        <w:rPr>
          <w:szCs w:val="28"/>
        </w:rPr>
        <w:t>.</w:t>
      </w:r>
    </w:p>
    <w:p w14:paraId="48C36521" w14:textId="0B972A39" w:rsidR="003848C8" w:rsidRDefault="003848C8" w:rsidP="007235D6">
      <w:pPr>
        <w:pStyle w:val="a6"/>
        <w:numPr>
          <w:ilvl w:val="0"/>
          <w:numId w:val="32"/>
        </w:numPr>
        <w:spacing w:line="360" w:lineRule="auto"/>
        <w:jc w:val="both"/>
        <w:rPr>
          <w:szCs w:val="28"/>
        </w:rPr>
      </w:pPr>
      <w:r w:rsidRPr="003848C8">
        <w:rPr>
          <w:szCs w:val="28"/>
        </w:rPr>
        <w:t>Написать запрос</w:t>
      </w:r>
      <w:r>
        <w:rPr>
          <w:szCs w:val="28"/>
        </w:rPr>
        <w:t xml:space="preserve"> (запросы)</w:t>
      </w:r>
      <w:r w:rsidRPr="00B567AF">
        <w:rPr>
          <w:szCs w:val="28"/>
        </w:rPr>
        <w:t xml:space="preserve"> на языке </w:t>
      </w:r>
      <w:proofErr w:type="spellStart"/>
      <w:r w:rsidRPr="00B567AF">
        <w:rPr>
          <w:szCs w:val="28"/>
        </w:rPr>
        <w:t>Cypher</w:t>
      </w:r>
      <w:proofErr w:type="spellEnd"/>
      <w:r w:rsidRPr="00B567AF">
        <w:rPr>
          <w:szCs w:val="28"/>
        </w:rPr>
        <w:t xml:space="preserve">, </w:t>
      </w:r>
      <w:r>
        <w:rPr>
          <w:szCs w:val="28"/>
        </w:rPr>
        <w:t>выбирающих среди соседей данного узла узлы, имеющие степень более 2.</w:t>
      </w:r>
    </w:p>
    <w:p w14:paraId="413B9204" w14:textId="77777777" w:rsidR="00A10E8A" w:rsidRDefault="00A10E8A" w:rsidP="00A10E8A">
      <w:pPr>
        <w:pStyle w:val="a6"/>
        <w:spacing w:line="360" w:lineRule="auto"/>
        <w:ind w:left="0"/>
        <w:jc w:val="both"/>
        <w:rPr>
          <w:szCs w:val="28"/>
        </w:rPr>
      </w:pPr>
    </w:p>
    <w:p w14:paraId="3EDD6843" w14:textId="4436F7E5" w:rsidR="003848C8" w:rsidRDefault="003848C8" w:rsidP="007235D6">
      <w:pPr>
        <w:pStyle w:val="a6"/>
        <w:numPr>
          <w:ilvl w:val="0"/>
          <w:numId w:val="32"/>
        </w:numPr>
        <w:spacing w:line="360" w:lineRule="auto"/>
        <w:jc w:val="both"/>
        <w:rPr>
          <w:szCs w:val="28"/>
        </w:rPr>
      </w:pPr>
      <w:r w:rsidRPr="00B567AF">
        <w:rPr>
          <w:szCs w:val="28"/>
        </w:rPr>
        <w:lastRenderedPageBreak/>
        <w:t>Написать запрос</w:t>
      </w:r>
      <w:r>
        <w:rPr>
          <w:szCs w:val="28"/>
        </w:rPr>
        <w:t xml:space="preserve"> (запросы)</w:t>
      </w:r>
      <w:r w:rsidRPr="00B567AF">
        <w:rPr>
          <w:szCs w:val="28"/>
        </w:rPr>
        <w:t xml:space="preserve"> на языке </w:t>
      </w:r>
      <w:proofErr w:type="spellStart"/>
      <w:r w:rsidRPr="00B567AF">
        <w:rPr>
          <w:szCs w:val="28"/>
        </w:rPr>
        <w:t>Cypher</w:t>
      </w:r>
      <w:proofErr w:type="spellEnd"/>
      <w:r w:rsidRPr="00B567AF">
        <w:rPr>
          <w:szCs w:val="28"/>
        </w:rPr>
        <w:t>,</w:t>
      </w:r>
      <w:r>
        <w:rPr>
          <w:szCs w:val="28"/>
        </w:rPr>
        <w:t xml:space="preserve"> добавляющий узлам атрибут со степенью узла</w:t>
      </w:r>
    </w:p>
    <w:p w14:paraId="682BBECE" w14:textId="0B10562F" w:rsidR="00B567AF" w:rsidRDefault="00B567AF" w:rsidP="007235D6">
      <w:pPr>
        <w:pStyle w:val="a6"/>
        <w:numPr>
          <w:ilvl w:val="0"/>
          <w:numId w:val="32"/>
        </w:numPr>
        <w:spacing w:line="360" w:lineRule="auto"/>
        <w:jc w:val="both"/>
        <w:rPr>
          <w:szCs w:val="28"/>
        </w:rPr>
      </w:pPr>
      <w:r w:rsidRPr="00B567AF">
        <w:rPr>
          <w:szCs w:val="28"/>
        </w:rPr>
        <w:t xml:space="preserve">Написать запрос на языке AQL, выбирающий все узлы графа, находящиеся на расстоянии не более </w:t>
      </w:r>
      <w:r>
        <w:rPr>
          <w:szCs w:val="28"/>
        </w:rPr>
        <w:t>3</w:t>
      </w:r>
      <w:r w:rsidRPr="00B567AF">
        <w:rPr>
          <w:szCs w:val="28"/>
        </w:rPr>
        <w:t xml:space="preserve"> от заданного узла.</w:t>
      </w:r>
    </w:p>
    <w:p w14:paraId="475DCFB5" w14:textId="50D7DAFE" w:rsidR="00B567AF" w:rsidRDefault="00B567AF" w:rsidP="007235D6">
      <w:pPr>
        <w:pStyle w:val="a6"/>
        <w:numPr>
          <w:ilvl w:val="0"/>
          <w:numId w:val="32"/>
        </w:numPr>
        <w:spacing w:line="360" w:lineRule="auto"/>
        <w:jc w:val="both"/>
        <w:rPr>
          <w:szCs w:val="28"/>
        </w:rPr>
      </w:pPr>
      <w:r w:rsidRPr="00B567AF">
        <w:rPr>
          <w:szCs w:val="28"/>
        </w:rPr>
        <w:t xml:space="preserve">Написать запрос на языке AQL, </w:t>
      </w:r>
      <w:r>
        <w:rPr>
          <w:szCs w:val="28"/>
        </w:rPr>
        <w:t xml:space="preserve">строящий кротчайший путь между узлом </w:t>
      </w:r>
      <w:r>
        <w:rPr>
          <w:szCs w:val="28"/>
          <w:lang w:val="en-US"/>
        </w:rPr>
        <w:t>A</w:t>
      </w:r>
      <w:r w:rsidRPr="00B567AF">
        <w:rPr>
          <w:szCs w:val="28"/>
        </w:rPr>
        <w:t xml:space="preserve"> </w:t>
      </w:r>
      <w:r>
        <w:rPr>
          <w:szCs w:val="28"/>
        </w:rPr>
        <w:t xml:space="preserve">и </w:t>
      </w:r>
      <w:r>
        <w:rPr>
          <w:szCs w:val="28"/>
          <w:lang w:val="en-US"/>
        </w:rPr>
        <w:t>B</w:t>
      </w:r>
      <w:r w:rsidRPr="00B567AF">
        <w:rPr>
          <w:szCs w:val="28"/>
        </w:rPr>
        <w:t>.</w:t>
      </w:r>
    </w:p>
    <w:p w14:paraId="08B0418C" w14:textId="44E944A4" w:rsidR="003848C8" w:rsidRDefault="003848C8" w:rsidP="007235D6">
      <w:pPr>
        <w:pStyle w:val="a6"/>
        <w:numPr>
          <w:ilvl w:val="0"/>
          <w:numId w:val="32"/>
        </w:numPr>
        <w:spacing w:line="360" w:lineRule="auto"/>
        <w:jc w:val="both"/>
        <w:rPr>
          <w:szCs w:val="28"/>
        </w:rPr>
      </w:pPr>
      <w:r w:rsidRPr="00B567AF">
        <w:rPr>
          <w:szCs w:val="28"/>
        </w:rPr>
        <w:t>Написать запрос</w:t>
      </w:r>
      <w:r>
        <w:rPr>
          <w:szCs w:val="28"/>
        </w:rPr>
        <w:t xml:space="preserve"> (запросы)</w:t>
      </w:r>
      <w:r w:rsidRPr="00B567AF">
        <w:rPr>
          <w:szCs w:val="28"/>
        </w:rPr>
        <w:t xml:space="preserve"> на языке AQL, </w:t>
      </w:r>
      <w:r>
        <w:rPr>
          <w:szCs w:val="28"/>
        </w:rPr>
        <w:t>выбирающих среди соседей данного узла узлы, имеющие степень более 2.</w:t>
      </w:r>
    </w:p>
    <w:p w14:paraId="446A9760" w14:textId="5B82CC54" w:rsidR="003848C8" w:rsidRDefault="003848C8" w:rsidP="007235D6">
      <w:pPr>
        <w:pStyle w:val="a6"/>
        <w:numPr>
          <w:ilvl w:val="0"/>
          <w:numId w:val="32"/>
        </w:numPr>
        <w:spacing w:line="360" w:lineRule="auto"/>
        <w:jc w:val="both"/>
        <w:rPr>
          <w:szCs w:val="28"/>
        </w:rPr>
      </w:pPr>
      <w:r w:rsidRPr="00B567AF">
        <w:rPr>
          <w:szCs w:val="28"/>
        </w:rPr>
        <w:t>Написать запрос</w:t>
      </w:r>
      <w:r>
        <w:rPr>
          <w:szCs w:val="28"/>
        </w:rPr>
        <w:t xml:space="preserve"> (запросы)</w:t>
      </w:r>
      <w:r w:rsidRPr="00B567AF">
        <w:rPr>
          <w:szCs w:val="28"/>
        </w:rPr>
        <w:t xml:space="preserve"> на языке AQL,</w:t>
      </w:r>
      <w:r>
        <w:rPr>
          <w:szCs w:val="28"/>
        </w:rPr>
        <w:t xml:space="preserve"> добавляющий узлам атрибут со степенью узла</w:t>
      </w:r>
    </w:p>
    <w:p w14:paraId="621EE234" w14:textId="228DCA3E" w:rsidR="00B567AF" w:rsidRDefault="00B567AF" w:rsidP="007235D6">
      <w:pPr>
        <w:pStyle w:val="a6"/>
        <w:numPr>
          <w:ilvl w:val="0"/>
          <w:numId w:val="32"/>
        </w:numPr>
        <w:spacing w:line="360" w:lineRule="auto"/>
        <w:jc w:val="both"/>
        <w:rPr>
          <w:szCs w:val="28"/>
        </w:rPr>
      </w:pPr>
      <w:r w:rsidRPr="00B567AF">
        <w:rPr>
          <w:szCs w:val="28"/>
        </w:rPr>
        <w:t xml:space="preserve">При помощи запроса на SPARQL выгрузить из базы знаний </w:t>
      </w:r>
      <w:proofErr w:type="spellStart"/>
      <w:r w:rsidRPr="00B567AF">
        <w:rPr>
          <w:szCs w:val="28"/>
        </w:rPr>
        <w:t>Wikidata</w:t>
      </w:r>
      <w:proofErr w:type="spellEnd"/>
      <w:r w:rsidRPr="00B567AF">
        <w:rPr>
          <w:szCs w:val="28"/>
        </w:rPr>
        <w:t xml:space="preserve"> информацию обо всех </w:t>
      </w:r>
      <w:r>
        <w:rPr>
          <w:szCs w:val="28"/>
        </w:rPr>
        <w:t>регионах Российской Федерации.</w:t>
      </w:r>
    </w:p>
    <w:p w14:paraId="06948E8A" w14:textId="253B8678" w:rsidR="00B567AF" w:rsidRPr="007235D6" w:rsidRDefault="00B567AF" w:rsidP="007235D6">
      <w:pPr>
        <w:pStyle w:val="a6"/>
        <w:numPr>
          <w:ilvl w:val="0"/>
          <w:numId w:val="32"/>
        </w:numPr>
        <w:spacing w:line="360" w:lineRule="auto"/>
        <w:jc w:val="both"/>
        <w:rPr>
          <w:szCs w:val="28"/>
        </w:rPr>
      </w:pPr>
      <w:r w:rsidRPr="00B567AF">
        <w:rPr>
          <w:szCs w:val="28"/>
        </w:rPr>
        <w:t xml:space="preserve">При помощи запроса на SPARQL выгрузить из базы знаний </w:t>
      </w:r>
      <w:proofErr w:type="spellStart"/>
      <w:r w:rsidRPr="00B567AF">
        <w:rPr>
          <w:szCs w:val="28"/>
        </w:rPr>
        <w:t>Wikidata</w:t>
      </w:r>
      <w:proofErr w:type="spellEnd"/>
      <w:r w:rsidRPr="00B567AF">
        <w:rPr>
          <w:szCs w:val="28"/>
        </w:rPr>
        <w:t xml:space="preserve"> информацию обо всех</w:t>
      </w:r>
      <w:r>
        <w:rPr>
          <w:szCs w:val="28"/>
        </w:rPr>
        <w:t xml:space="preserve"> странах (в том числе существовавших ранее).</w:t>
      </w:r>
    </w:p>
    <w:p w14:paraId="2A500571" w14:textId="77777777" w:rsidR="007235D6" w:rsidRDefault="007235D6" w:rsidP="00231D33">
      <w:pPr>
        <w:pStyle w:val="aa"/>
        <w:spacing w:line="360" w:lineRule="auto"/>
        <w:ind w:firstLine="708"/>
        <w:jc w:val="both"/>
        <w:rPr>
          <w:b w:val="0"/>
          <w:i/>
          <w:szCs w:val="28"/>
        </w:rPr>
      </w:pPr>
    </w:p>
    <w:p w14:paraId="3C527B62" w14:textId="03D54E07" w:rsidR="002F0CFC" w:rsidRPr="00231D33" w:rsidRDefault="002F0CFC" w:rsidP="00231D33">
      <w:pPr>
        <w:pStyle w:val="aa"/>
        <w:spacing w:line="360" w:lineRule="auto"/>
        <w:ind w:firstLine="708"/>
        <w:jc w:val="both"/>
        <w:rPr>
          <w:b w:val="0"/>
          <w:i/>
          <w:szCs w:val="28"/>
        </w:rPr>
      </w:pPr>
      <w:r w:rsidRPr="00231D33">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7C53" w:rsidRPr="00231D33">
        <w:rPr>
          <w:b w:val="0"/>
          <w:i/>
          <w:szCs w:val="28"/>
        </w:rPr>
        <w:t>Д</w:t>
      </w:r>
      <w:r w:rsidRPr="00231D33">
        <w:rPr>
          <w:b w:val="0"/>
          <w:i/>
          <w:szCs w:val="28"/>
        </w:rPr>
        <w:t>епарт</w:t>
      </w:r>
      <w:r w:rsidR="00437C53" w:rsidRPr="00231D33">
        <w:rPr>
          <w:b w:val="0"/>
          <w:i/>
          <w:szCs w:val="28"/>
        </w:rPr>
        <w:t>амента а</w:t>
      </w:r>
      <w:r w:rsidR="00F33B8D" w:rsidRPr="00231D33">
        <w:rPr>
          <w:b w:val="0"/>
          <w:i/>
          <w:szCs w:val="28"/>
        </w:rPr>
        <w:t>нализа данных и машинного обучения</w:t>
      </w:r>
      <w:r w:rsidR="00B9178C" w:rsidRPr="00231D33">
        <w:rPr>
          <w:b w:val="0"/>
          <w:i/>
          <w:szCs w:val="28"/>
        </w:rPr>
        <w:t xml:space="preserve"> Факультета информационных технологий и анализа больших данных</w:t>
      </w:r>
      <w:r w:rsidRPr="00231D33">
        <w:rPr>
          <w:b w:val="0"/>
          <w:i/>
          <w:szCs w:val="28"/>
        </w:rPr>
        <w:t>.</w:t>
      </w:r>
    </w:p>
    <w:p w14:paraId="75951D48" w14:textId="05C57990" w:rsidR="007235D6" w:rsidRDefault="007235D6" w:rsidP="009401D9">
      <w:pPr>
        <w:pStyle w:val="1"/>
      </w:pPr>
      <w:bookmarkStart w:id="11" w:name="_Toc24821198"/>
    </w:p>
    <w:p w14:paraId="43542243" w14:textId="65142E7E" w:rsidR="00145199" w:rsidRDefault="009A4B66" w:rsidP="009401D9">
      <w:pPr>
        <w:pStyle w:val="1"/>
      </w:pPr>
      <w:r>
        <w:t xml:space="preserve">7. </w:t>
      </w:r>
      <w:r w:rsidR="00145199">
        <w:t>Фонд оценочных средств для проведения промежуточной аттестации обучающихся по дисциплине</w:t>
      </w:r>
      <w:bookmarkEnd w:id="11"/>
    </w:p>
    <w:p w14:paraId="0DB33F02" w14:textId="77777777" w:rsidR="00174002" w:rsidRPr="009401D9" w:rsidRDefault="00174002" w:rsidP="00231D33">
      <w:pPr>
        <w:spacing w:line="360" w:lineRule="auto"/>
        <w:ind w:firstLine="708"/>
        <w:jc w:val="both"/>
        <w:rPr>
          <w:rFonts w:eastAsia="Calibri"/>
          <w:b/>
          <w:i/>
          <w:szCs w:val="28"/>
          <w:lang w:eastAsia="en-US"/>
        </w:rPr>
      </w:pPr>
      <w:r w:rsidRPr="00FE2C9E">
        <w:rPr>
          <w:szCs w:val="28"/>
        </w:rPr>
        <w:t xml:space="preserve">Перечень </w:t>
      </w:r>
      <w:r w:rsidRPr="00C921F1">
        <w:rPr>
          <w:szCs w:val="28"/>
        </w:rPr>
        <w:t xml:space="preserve">компетенций </w:t>
      </w:r>
      <w:r>
        <w:rPr>
          <w:szCs w:val="28"/>
        </w:rPr>
        <w:t>с указанием индикаторов их достижения в процессе освоения образовательной программы</w:t>
      </w:r>
      <w:r w:rsidRPr="00C921F1">
        <w:rPr>
          <w:szCs w:val="28"/>
        </w:rPr>
        <w:t xml:space="preserve"> содержится в разделе </w:t>
      </w:r>
      <w:r w:rsidRPr="009401D9">
        <w:rPr>
          <w:b/>
          <w:szCs w:val="28"/>
        </w:rPr>
        <w:t xml:space="preserve">2. </w:t>
      </w:r>
      <w:r w:rsidRPr="009401D9">
        <w:rPr>
          <w:rFonts w:eastAsia="Calibri"/>
          <w:b/>
          <w:szCs w:val="28"/>
          <w:lang w:eastAsia="en-US"/>
        </w:rPr>
        <w:t>«Перечень планируемых результатов освоения образовательной программы</w:t>
      </w:r>
      <w:r w:rsidR="00437C53" w:rsidRPr="009401D9">
        <w:rPr>
          <w:rFonts w:eastAsia="Calibri"/>
          <w:b/>
          <w:szCs w:val="28"/>
          <w:lang w:eastAsia="en-US"/>
        </w:rPr>
        <w:t xml:space="preserve"> (перечень компетенций)</w:t>
      </w:r>
      <w:r w:rsidRPr="009401D9">
        <w:rPr>
          <w:rFonts w:eastAsia="Calibri"/>
          <w:b/>
          <w:szCs w:val="28"/>
          <w:lang w:eastAsia="en-US"/>
        </w:rPr>
        <w:t xml:space="preserve"> с указанием индикаторов их достижения и планируемых результатов обучения по дисциплине».</w:t>
      </w:r>
    </w:p>
    <w:p w14:paraId="5ADA7653" w14:textId="0C5A33AD" w:rsidR="007235D6" w:rsidRDefault="007235D6" w:rsidP="00A10E8A">
      <w:pPr>
        <w:spacing w:line="360" w:lineRule="auto"/>
        <w:rPr>
          <w:rFonts w:eastAsia="Calibri"/>
          <w:b/>
          <w:szCs w:val="28"/>
          <w:lang w:eastAsia="en-US"/>
        </w:rPr>
      </w:pPr>
    </w:p>
    <w:p w14:paraId="1190653E" w14:textId="535ABB90" w:rsidR="00231D33" w:rsidRDefault="009A4B66" w:rsidP="00231D33">
      <w:pPr>
        <w:spacing w:line="360" w:lineRule="auto"/>
        <w:ind w:firstLine="708"/>
        <w:jc w:val="center"/>
        <w:rPr>
          <w:rFonts w:eastAsia="Calibri"/>
          <w:b/>
          <w:szCs w:val="28"/>
          <w:lang w:eastAsia="en-US"/>
        </w:rPr>
      </w:pPr>
      <w:r w:rsidRPr="001A2785">
        <w:rPr>
          <w:rFonts w:eastAsia="Calibri"/>
          <w:b/>
          <w:szCs w:val="28"/>
          <w:lang w:eastAsia="en-US"/>
        </w:rPr>
        <w:lastRenderedPageBreak/>
        <w:t xml:space="preserve">Типовые контрольные задания или иные материалы, необходимые </w:t>
      </w:r>
    </w:p>
    <w:p w14:paraId="73D0E1C9" w14:textId="0694B27F" w:rsidR="009A4B66" w:rsidRDefault="009A4B66" w:rsidP="00231D33">
      <w:pPr>
        <w:spacing w:line="360" w:lineRule="auto"/>
        <w:ind w:firstLine="708"/>
        <w:jc w:val="center"/>
        <w:rPr>
          <w:rFonts w:eastAsia="Calibri"/>
          <w:b/>
          <w:szCs w:val="28"/>
          <w:lang w:eastAsia="en-US"/>
        </w:rPr>
      </w:pPr>
      <w:r w:rsidRPr="001A2785">
        <w:rPr>
          <w:rFonts w:eastAsia="Calibri"/>
          <w:b/>
          <w:szCs w:val="28"/>
          <w:lang w:eastAsia="en-US"/>
        </w:rPr>
        <w:t>для оценки индикаторов достижен</w:t>
      </w:r>
      <w:r w:rsidR="002F0CFC" w:rsidRPr="001A2785">
        <w:rPr>
          <w:rFonts w:eastAsia="Calibri"/>
          <w:b/>
          <w:szCs w:val="28"/>
          <w:lang w:eastAsia="en-US"/>
        </w:rPr>
        <w:t>ия компетенций, умений и знаний</w:t>
      </w:r>
    </w:p>
    <w:p w14:paraId="713A3C41" w14:textId="593ED377" w:rsidR="00524680" w:rsidRDefault="00524680" w:rsidP="009A4B66">
      <w:pPr>
        <w:ind w:firstLine="708"/>
        <w:jc w:val="center"/>
        <w:rPr>
          <w:rFonts w:eastAsia="Calibri"/>
          <w:b/>
          <w:color w:val="FF0000"/>
          <w:szCs w:val="28"/>
          <w:lang w:eastAsia="en-US"/>
        </w:rPr>
      </w:pPr>
    </w:p>
    <w:tbl>
      <w:tblPr>
        <w:tblStyle w:val="a7"/>
        <w:tblW w:w="0" w:type="auto"/>
        <w:tblLook w:val="04A0" w:firstRow="1" w:lastRow="0" w:firstColumn="1" w:lastColumn="0" w:noHBand="0" w:noVBand="1"/>
      </w:tblPr>
      <w:tblGrid>
        <w:gridCol w:w="2685"/>
        <w:gridCol w:w="2433"/>
        <w:gridCol w:w="2533"/>
        <w:gridCol w:w="2544"/>
      </w:tblGrid>
      <w:tr w:rsidR="00B50647" w14:paraId="295090FE" w14:textId="77777777" w:rsidTr="001E5490">
        <w:tc>
          <w:tcPr>
            <w:tcW w:w="2685" w:type="dxa"/>
          </w:tcPr>
          <w:p w14:paraId="3498C887" w14:textId="068B0432" w:rsidR="00B50647" w:rsidRPr="00231D33" w:rsidRDefault="00B50647" w:rsidP="00F859D1">
            <w:pPr>
              <w:jc w:val="center"/>
              <w:rPr>
                <w:b/>
                <w:sz w:val="24"/>
                <w:szCs w:val="24"/>
              </w:rPr>
            </w:pPr>
            <w:r w:rsidRPr="00231D33">
              <w:rPr>
                <w:b/>
                <w:sz w:val="24"/>
                <w:szCs w:val="24"/>
              </w:rPr>
              <w:t>Наименование компетенции</w:t>
            </w:r>
          </w:p>
        </w:tc>
        <w:tc>
          <w:tcPr>
            <w:tcW w:w="2433" w:type="dxa"/>
          </w:tcPr>
          <w:p w14:paraId="6451A128" w14:textId="35CA2558" w:rsidR="00B50647" w:rsidRPr="00231D33" w:rsidRDefault="00B50647" w:rsidP="00F859D1">
            <w:pPr>
              <w:jc w:val="center"/>
              <w:rPr>
                <w:b/>
                <w:sz w:val="24"/>
                <w:szCs w:val="24"/>
              </w:rPr>
            </w:pPr>
            <w:r w:rsidRPr="00231D33">
              <w:rPr>
                <w:b/>
                <w:sz w:val="24"/>
                <w:szCs w:val="24"/>
              </w:rPr>
              <w:t>Наименование  индикаторов достижения компетенции</w:t>
            </w:r>
          </w:p>
        </w:tc>
        <w:tc>
          <w:tcPr>
            <w:tcW w:w="2533" w:type="dxa"/>
          </w:tcPr>
          <w:p w14:paraId="2AA06BA0" w14:textId="069DDD46" w:rsidR="00B50647" w:rsidRPr="00231D33" w:rsidRDefault="00403632" w:rsidP="00F859D1">
            <w:pPr>
              <w:jc w:val="center"/>
              <w:rPr>
                <w:b/>
                <w:sz w:val="24"/>
                <w:szCs w:val="24"/>
              </w:rPr>
            </w:pPr>
            <w:r>
              <w:rPr>
                <w:b/>
                <w:sz w:val="24"/>
                <w:szCs w:val="24"/>
              </w:rPr>
              <w:t>Результаты обучения (</w:t>
            </w:r>
            <w:r w:rsidR="00B50647" w:rsidRPr="00231D33">
              <w:rPr>
                <w:b/>
                <w:sz w:val="24"/>
                <w:szCs w:val="24"/>
              </w:rPr>
              <w:t>умения и знания), соотнесенные с индикаторами достижения компетенции</w:t>
            </w:r>
          </w:p>
        </w:tc>
        <w:tc>
          <w:tcPr>
            <w:tcW w:w="2544" w:type="dxa"/>
          </w:tcPr>
          <w:p w14:paraId="674DA8C6" w14:textId="77777777" w:rsidR="00B50647" w:rsidRPr="00231D33" w:rsidRDefault="00B50647" w:rsidP="00A10E8A">
            <w:pPr>
              <w:jc w:val="center"/>
              <w:rPr>
                <w:b/>
                <w:sz w:val="24"/>
                <w:szCs w:val="24"/>
              </w:rPr>
            </w:pPr>
            <w:r w:rsidRPr="00231D33">
              <w:rPr>
                <w:b/>
                <w:sz w:val="24"/>
                <w:szCs w:val="24"/>
              </w:rPr>
              <w:t>Типовые контрольные задания</w:t>
            </w:r>
          </w:p>
        </w:tc>
      </w:tr>
      <w:tr w:rsidR="009C125D" w14:paraId="4F1F1D5C" w14:textId="77777777" w:rsidTr="001E5490">
        <w:tc>
          <w:tcPr>
            <w:tcW w:w="2685" w:type="dxa"/>
            <w:vMerge w:val="restart"/>
          </w:tcPr>
          <w:p w14:paraId="6A8AAC88" w14:textId="77777777" w:rsidR="009C125D" w:rsidRDefault="009C125D" w:rsidP="009C125D">
            <w:pPr>
              <w:jc w:val="both"/>
              <w:rPr>
                <w:b/>
                <w:sz w:val="24"/>
                <w:szCs w:val="24"/>
              </w:rPr>
            </w:pPr>
            <w:r>
              <w:rPr>
                <w:b/>
                <w:sz w:val="24"/>
                <w:szCs w:val="24"/>
              </w:rPr>
              <w:t>ПКН-6</w:t>
            </w:r>
          </w:p>
          <w:p w14:paraId="12D72AAE" w14:textId="7F423440" w:rsidR="009C125D" w:rsidRDefault="009C125D" w:rsidP="009C125D">
            <w:pPr>
              <w:jc w:val="both"/>
              <w:rPr>
                <w:szCs w:val="28"/>
              </w:rPr>
            </w:pPr>
            <w:r w:rsidRPr="003E14E9">
              <w:rPr>
                <w:sz w:val="24"/>
                <w:szCs w:val="24"/>
              </w:rPr>
              <w:t>Способность анализировать и оценивать эффективность применения методов прикладной математики и информатики</w:t>
            </w:r>
          </w:p>
        </w:tc>
        <w:tc>
          <w:tcPr>
            <w:tcW w:w="2433" w:type="dxa"/>
            <w:vMerge w:val="restart"/>
          </w:tcPr>
          <w:p w14:paraId="638D16D9" w14:textId="1D45F32A" w:rsidR="009C125D" w:rsidRDefault="00231D33" w:rsidP="009C125D">
            <w:pPr>
              <w:jc w:val="both"/>
              <w:rPr>
                <w:szCs w:val="28"/>
              </w:rPr>
            </w:pPr>
            <w:r>
              <w:rPr>
                <w:color w:val="000000"/>
                <w:sz w:val="24"/>
                <w:szCs w:val="24"/>
              </w:rPr>
              <w:t>1.</w:t>
            </w:r>
            <w:r w:rsidR="009C125D">
              <w:rPr>
                <w:color w:val="000000"/>
                <w:sz w:val="24"/>
                <w:szCs w:val="24"/>
              </w:rPr>
              <w:t>Демонстрирует знание основных методов прикладной математики и информатики, применяемых в различных предметных областях.</w:t>
            </w:r>
          </w:p>
        </w:tc>
        <w:tc>
          <w:tcPr>
            <w:tcW w:w="2533" w:type="dxa"/>
          </w:tcPr>
          <w:p w14:paraId="047720F6" w14:textId="77777777" w:rsidR="009C125D" w:rsidRPr="00D96364" w:rsidRDefault="009C125D" w:rsidP="009401D9">
            <w:pPr>
              <w:tabs>
                <w:tab w:val="left" w:pos="540"/>
              </w:tabs>
              <w:jc w:val="both"/>
              <w:rPr>
                <w:bCs/>
                <w:sz w:val="24"/>
                <w:szCs w:val="24"/>
              </w:rPr>
            </w:pPr>
            <w:r w:rsidRPr="00E866C9">
              <w:rPr>
                <w:b/>
                <w:sz w:val="24"/>
                <w:szCs w:val="24"/>
              </w:rPr>
              <w:t>Знать:</w:t>
            </w:r>
            <w:r w:rsidRPr="00D96364">
              <w:rPr>
                <w:bCs/>
                <w:sz w:val="24"/>
                <w:szCs w:val="24"/>
              </w:rPr>
              <w:t xml:space="preserve"> </w:t>
            </w:r>
            <w:r>
              <w:rPr>
                <w:bCs/>
                <w:sz w:val="24"/>
                <w:szCs w:val="24"/>
              </w:rPr>
              <w:t xml:space="preserve">способы использования </w:t>
            </w:r>
            <w:proofErr w:type="spellStart"/>
            <w:r>
              <w:rPr>
                <w:bCs/>
                <w:sz w:val="24"/>
                <w:szCs w:val="24"/>
              </w:rPr>
              <w:t>графовых</w:t>
            </w:r>
            <w:proofErr w:type="spellEnd"/>
            <w:r>
              <w:rPr>
                <w:bCs/>
                <w:sz w:val="24"/>
                <w:szCs w:val="24"/>
              </w:rPr>
              <w:t xml:space="preserve"> баз данных.</w:t>
            </w:r>
          </w:p>
          <w:p w14:paraId="693826A7" w14:textId="77777777" w:rsidR="009C125D" w:rsidRPr="00D96364" w:rsidRDefault="009C125D" w:rsidP="009401D9">
            <w:pPr>
              <w:tabs>
                <w:tab w:val="left" w:pos="540"/>
              </w:tabs>
              <w:jc w:val="both"/>
              <w:rPr>
                <w:bCs/>
                <w:sz w:val="24"/>
                <w:szCs w:val="24"/>
              </w:rPr>
            </w:pPr>
          </w:p>
          <w:p w14:paraId="36B2612B" w14:textId="2A2FB1BB" w:rsidR="009C125D" w:rsidRDefault="009C125D" w:rsidP="009401D9">
            <w:pPr>
              <w:jc w:val="both"/>
              <w:rPr>
                <w:szCs w:val="28"/>
              </w:rPr>
            </w:pPr>
            <w:r w:rsidRPr="00E866C9">
              <w:rPr>
                <w:b/>
                <w:sz w:val="24"/>
                <w:szCs w:val="24"/>
              </w:rPr>
              <w:t>Уметь:</w:t>
            </w:r>
            <w:r>
              <w:rPr>
                <w:bCs/>
                <w:sz w:val="24"/>
                <w:szCs w:val="24"/>
              </w:rPr>
              <w:t xml:space="preserve"> использовать </w:t>
            </w:r>
            <w:proofErr w:type="spellStart"/>
            <w:r>
              <w:rPr>
                <w:bCs/>
                <w:sz w:val="24"/>
                <w:szCs w:val="24"/>
              </w:rPr>
              <w:t>графовые</w:t>
            </w:r>
            <w:proofErr w:type="spellEnd"/>
            <w:r>
              <w:rPr>
                <w:bCs/>
                <w:sz w:val="24"/>
                <w:szCs w:val="24"/>
              </w:rPr>
              <w:t xml:space="preserve"> базы данных в прикладных задачах.</w:t>
            </w:r>
          </w:p>
        </w:tc>
        <w:tc>
          <w:tcPr>
            <w:tcW w:w="2544" w:type="dxa"/>
          </w:tcPr>
          <w:p w14:paraId="74467C65" w14:textId="3429FA54" w:rsidR="009C125D" w:rsidRPr="009C125D" w:rsidRDefault="009C125D" w:rsidP="009401D9">
            <w:pPr>
              <w:jc w:val="both"/>
              <w:rPr>
                <w:sz w:val="24"/>
                <w:szCs w:val="24"/>
              </w:rPr>
            </w:pPr>
            <w:r w:rsidRPr="009C125D">
              <w:rPr>
                <w:sz w:val="24"/>
                <w:szCs w:val="24"/>
              </w:rPr>
              <w:t>Решить задачу определения диаметра графа содержащего более 1000 вершин.</w:t>
            </w:r>
          </w:p>
        </w:tc>
      </w:tr>
      <w:tr w:rsidR="009C125D" w14:paraId="02647229" w14:textId="77777777" w:rsidTr="00231D33">
        <w:trPr>
          <w:trHeight w:val="562"/>
        </w:trPr>
        <w:tc>
          <w:tcPr>
            <w:tcW w:w="2685" w:type="dxa"/>
            <w:vMerge/>
          </w:tcPr>
          <w:p w14:paraId="7C63734F" w14:textId="77777777" w:rsidR="009C125D" w:rsidRDefault="009C125D" w:rsidP="009C125D">
            <w:pPr>
              <w:jc w:val="both"/>
              <w:rPr>
                <w:sz w:val="24"/>
                <w:szCs w:val="24"/>
              </w:rPr>
            </w:pPr>
          </w:p>
        </w:tc>
        <w:tc>
          <w:tcPr>
            <w:tcW w:w="2433" w:type="dxa"/>
            <w:vMerge/>
          </w:tcPr>
          <w:p w14:paraId="0E4B91C4" w14:textId="77777777" w:rsidR="009C125D" w:rsidRDefault="009C125D" w:rsidP="009C125D">
            <w:pPr>
              <w:jc w:val="both"/>
              <w:rPr>
                <w:sz w:val="24"/>
                <w:szCs w:val="24"/>
              </w:rPr>
            </w:pPr>
          </w:p>
        </w:tc>
        <w:tc>
          <w:tcPr>
            <w:tcW w:w="2533" w:type="dxa"/>
          </w:tcPr>
          <w:p w14:paraId="6BEC543E" w14:textId="77777777" w:rsidR="009C125D" w:rsidRDefault="009C125D" w:rsidP="009401D9">
            <w:pPr>
              <w:tabs>
                <w:tab w:val="left" w:pos="540"/>
              </w:tabs>
              <w:jc w:val="both"/>
              <w:rPr>
                <w:bCs/>
                <w:sz w:val="24"/>
                <w:szCs w:val="24"/>
              </w:rPr>
            </w:pPr>
            <w:r w:rsidRPr="00E866C9">
              <w:rPr>
                <w:b/>
                <w:sz w:val="24"/>
                <w:szCs w:val="24"/>
              </w:rPr>
              <w:t>Знать:</w:t>
            </w:r>
            <w:r w:rsidRPr="00D96364">
              <w:rPr>
                <w:bCs/>
                <w:sz w:val="24"/>
                <w:szCs w:val="24"/>
              </w:rPr>
              <w:t xml:space="preserve"> </w:t>
            </w:r>
            <w:proofErr w:type="spellStart"/>
            <w:r>
              <w:rPr>
                <w:bCs/>
                <w:sz w:val="24"/>
                <w:szCs w:val="24"/>
              </w:rPr>
              <w:t>графовые</w:t>
            </w:r>
            <w:proofErr w:type="spellEnd"/>
            <w:r>
              <w:rPr>
                <w:bCs/>
                <w:sz w:val="24"/>
                <w:szCs w:val="24"/>
              </w:rPr>
              <w:t xml:space="preserve"> алгоритмы.</w:t>
            </w:r>
          </w:p>
          <w:p w14:paraId="6468ACDC" w14:textId="77777777" w:rsidR="009C125D" w:rsidRPr="00D96364" w:rsidRDefault="009C125D" w:rsidP="009401D9">
            <w:pPr>
              <w:tabs>
                <w:tab w:val="left" w:pos="540"/>
              </w:tabs>
              <w:jc w:val="both"/>
              <w:rPr>
                <w:bCs/>
                <w:sz w:val="24"/>
                <w:szCs w:val="24"/>
              </w:rPr>
            </w:pPr>
          </w:p>
          <w:p w14:paraId="0423CD9F" w14:textId="1EBC58B4" w:rsidR="009C125D" w:rsidRPr="00C26F22" w:rsidRDefault="009C125D" w:rsidP="009401D9">
            <w:pPr>
              <w:ind w:left="38"/>
              <w:jc w:val="both"/>
              <w:rPr>
                <w:b/>
                <w:sz w:val="24"/>
                <w:szCs w:val="24"/>
                <w:highlight w:val="cyan"/>
                <w:u w:val="single"/>
              </w:rPr>
            </w:pPr>
            <w:r w:rsidRPr="00E866C9">
              <w:rPr>
                <w:b/>
                <w:sz w:val="24"/>
                <w:szCs w:val="24"/>
              </w:rPr>
              <w:t>Уметь:</w:t>
            </w:r>
            <w:r>
              <w:rPr>
                <w:bCs/>
                <w:sz w:val="24"/>
                <w:szCs w:val="24"/>
              </w:rPr>
              <w:t xml:space="preserve"> использовать </w:t>
            </w:r>
            <w:proofErr w:type="spellStart"/>
            <w:r>
              <w:rPr>
                <w:bCs/>
                <w:sz w:val="24"/>
                <w:szCs w:val="24"/>
              </w:rPr>
              <w:t>графовые</w:t>
            </w:r>
            <w:proofErr w:type="spellEnd"/>
            <w:r>
              <w:rPr>
                <w:bCs/>
                <w:sz w:val="24"/>
                <w:szCs w:val="24"/>
              </w:rPr>
              <w:t xml:space="preserve"> алгоритмы для прикладных задач.</w:t>
            </w:r>
          </w:p>
        </w:tc>
        <w:tc>
          <w:tcPr>
            <w:tcW w:w="2544" w:type="dxa"/>
          </w:tcPr>
          <w:p w14:paraId="6C93EFD3" w14:textId="7B3E2C4F" w:rsidR="009C125D" w:rsidRPr="009C125D" w:rsidRDefault="009C125D" w:rsidP="009401D9">
            <w:pPr>
              <w:tabs>
                <w:tab w:val="left" w:pos="1707"/>
                <w:tab w:val="left" w:pos="1708"/>
              </w:tabs>
              <w:adjustRightInd/>
              <w:jc w:val="both"/>
              <w:rPr>
                <w:spacing w:val="-2"/>
                <w:sz w:val="24"/>
                <w:szCs w:val="24"/>
              </w:rPr>
            </w:pPr>
            <w:r w:rsidRPr="009C125D">
              <w:rPr>
                <w:spacing w:val="-2"/>
                <w:sz w:val="24"/>
                <w:szCs w:val="24"/>
              </w:rPr>
              <w:t xml:space="preserve">Описать </w:t>
            </w:r>
            <w:proofErr w:type="spellStart"/>
            <w:r w:rsidRPr="009C125D">
              <w:rPr>
                <w:spacing w:val="-2"/>
                <w:sz w:val="24"/>
                <w:szCs w:val="24"/>
              </w:rPr>
              <w:t>алогоритм</w:t>
            </w:r>
            <w:proofErr w:type="spellEnd"/>
            <w:r w:rsidRPr="009C125D">
              <w:rPr>
                <w:spacing w:val="-2"/>
                <w:sz w:val="24"/>
                <w:szCs w:val="24"/>
              </w:rPr>
              <w:t xml:space="preserve"> поиска кратчайшего пути для решения логистической задачи на транспортном графе.</w:t>
            </w:r>
          </w:p>
        </w:tc>
      </w:tr>
      <w:tr w:rsidR="009C125D" w14:paraId="61783A45" w14:textId="77777777" w:rsidTr="00231D33">
        <w:trPr>
          <w:trHeight w:val="1932"/>
        </w:trPr>
        <w:tc>
          <w:tcPr>
            <w:tcW w:w="2685" w:type="dxa"/>
            <w:vMerge/>
          </w:tcPr>
          <w:p w14:paraId="77B63733" w14:textId="6DEA6140" w:rsidR="009C125D" w:rsidRDefault="009C125D" w:rsidP="009C125D">
            <w:pPr>
              <w:jc w:val="both"/>
              <w:rPr>
                <w:szCs w:val="28"/>
              </w:rPr>
            </w:pPr>
          </w:p>
        </w:tc>
        <w:tc>
          <w:tcPr>
            <w:tcW w:w="2433" w:type="dxa"/>
          </w:tcPr>
          <w:p w14:paraId="24708522" w14:textId="63B9916E" w:rsidR="009C125D" w:rsidRDefault="00231D33" w:rsidP="009C125D">
            <w:pPr>
              <w:jc w:val="both"/>
              <w:rPr>
                <w:szCs w:val="28"/>
              </w:rPr>
            </w:pPr>
            <w:r>
              <w:rPr>
                <w:color w:val="000000"/>
                <w:sz w:val="24"/>
                <w:szCs w:val="24"/>
              </w:rPr>
              <w:t>2.</w:t>
            </w:r>
            <w:r w:rsidR="009C125D">
              <w:rPr>
                <w:color w:val="000000"/>
                <w:sz w:val="24"/>
                <w:szCs w:val="24"/>
              </w:rPr>
              <w:t>Владеет методологией математического моделирования для решения профессиональных задач.</w:t>
            </w:r>
          </w:p>
        </w:tc>
        <w:tc>
          <w:tcPr>
            <w:tcW w:w="2533" w:type="dxa"/>
          </w:tcPr>
          <w:p w14:paraId="34BBF604" w14:textId="77777777" w:rsidR="009C125D" w:rsidRDefault="009C125D" w:rsidP="009401D9">
            <w:pPr>
              <w:tabs>
                <w:tab w:val="left" w:pos="540"/>
              </w:tabs>
              <w:jc w:val="both"/>
              <w:rPr>
                <w:bCs/>
                <w:sz w:val="24"/>
                <w:szCs w:val="24"/>
              </w:rPr>
            </w:pPr>
            <w:r w:rsidRPr="00E866C9">
              <w:rPr>
                <w:b/>
                <w:sz w:val="24"/>
                <w:szCs w:val="24"/>
              </w:rPr>
              <w:t>Знать:</w:t>
            </w:r>
            <w:r w:rsidRPr="00D96364">
              <w:rPr>
                <w:bCs/>
                <w:sz w:val="24"/>
                <w:szCs w:val="24"/>
              </w:rPr>
              <w:t xml:space="preserve"> </w:t>
            </w:r>
            <w:r>
              <w:rPr>
                <w:bCs/>
                <w:sz w:val="24"/>
                <w:szCs w:val="24"/>
              </w:rPr>
              <w:t xml:space="preserve">методы построения запросов к </w:t>
            </w:r>
            <w:proofErr w:type="spellStart"/>
            <w:r>
              <w:rPr>
                <w:bCs/>
                <w:sz w:val="24"/>
                <w:szCs w:val="24"/>
              </w:rPr>
              <w:t>графовым</w:t>
            </w:r>
            <w:proofErr w:type="spellEnd"/>
            <w:r>
              <w:rPr>
                <w:bCs/>
                <w:sz w:val="24"/>
                <w:szCs w:val="24"/>
              </w:rPr>
              <w:t xml:space="preserve"> базам данных.</w:t>
            </w:r>
          </w:p>
          <w:p w14:paraId="29D9D604" w14:textId="77777777" w:rsidR="009C125D" w:rsidRPr="00D96364" w:rsidRDefault="009C125D" w:rsidP="009401D9">
            <w:pPr>
              <w:tabs>
                <w:tab w:val="left" w:pos="540"/>
              </w:tabs>
              <w:jc w:val="both"/>
              <w:rPr>
                <w:bCs/>
                <w:sz w:val="24"/>
                <w:szCs w:val="24"/>
              </w:rPr>
            </w:pPr>
          </w:p>
          <w:p w14:paraId="0BB02885" w14:textId="24F413C6" w:rsidR="009C125D" w:rsidRDefault="009C125D" w:rsidP="009401D9">
            <w:pPr>
              <w:ind w:left="38"/>
              <w:jc w:val="both"/>
              <w:rPr>
                <w:szCs w:val="28"/>
              </w:rPr>
            </w:pPr>
            <w:r w:rsidRPr="00E866C9">
              <w:rPr>
                <w:b/>
                <w:sz w:val="24"/>
                <w:szCs w:val="24"/>
              </w:rPr>
              <w:t>Уметь:</w:t>
            </w:r>
            <w:r>
              <w:rPr>
                <w:bCs/>
                <w:sz w:val="24"/>
                <w:szCs w:val="24"/>
              </w:rPr>
              <w:t xml:space="preserve"> выполнять запросы к </w:t>
            </w:r>
            <w:proofErr w:type="spellStart"/>
            <w:r>
              <w:rPr>
                <w:bCs/>
                <w:sz w:val="24"/>
                <w:szCs w:val="24"/>
              </w:rPr>
              <w:t>графовым</w:t>
            </w:r>
            <w:proofErr w:type="spellEnd"/>
            <w:r>
              <w:rPr>
                <w:bCs/>
                <w:sz w:val="24"/>
                <w:szCs w:val="24"/>
              </w:rPr>
              <w:t xml:space="preserve"> базам данных.</w:t>
            </w:r>
          </w:p>
        </w:tc>
        <w:tc>
          <w:tcPr>
            <w:tcW w:w="2544" w:type="dxa"/>
          </w:tcPr>
          <w:p w14:paraId="000F2E84" w14:textId="61A786E0" w:rsidR="009C125D" w:rsidRPr="009C125D" w:rsidRDefault="009C125D" w:rsidP="009401D9">
            <w:pPr>
              <w:jc w:val="both"/>
              <w:rPr>
                <w:sz w:val="24"/>
                <w:szCs w:val="24"/>
              </w:rPr>
            </w:pPr>
            <w:r w:rsidRPr="009C125D">
              <w:rPr>
                <w:sz w:val="24"/>
                <w:szCs w:val="24"/>
              </w:rPr>
              <w:t>Выбрать все узлы графа, находящиеся на расстоянии не более 2 от заданного узла.</w:t>
            </w:r>
          </w:p>
        </w:tc>
      </w:tr>
      <w:tr w:rsidR="009C125D" w14:paraId="17C87371" w14:textId="77777777" w:rsidTr="00231D33">
        <w:trPr>
          <w:trHeight w:val="654"/>
        </w:trPr>
        <w:tc>
          <w:tcPr>
            <w:tcW w:w="2685" w:type="dxa"/>
            <w:vMerge w:val="restart"/>
          </w:tcPr>
          <w:p w14:paraId="5F75E0A5" w14:textId="77777777" w:rsidR="009C125D" w:rsidRDefault="009C125D" w:rsidP="009C125D">
            <w:pPr>
              <w:jc w:val="both"/>
              <w:rPr>
                <w:b/>
                <w:sz w:val="24"/>
                <w:szCs w:val="24"/>
              </w:rPr>
            </w:pPr>
            <w:r>
              <w:rPr>
                <w:b/>
                <w:sz w:val="24"/>
                <w:szCs w:val="24"/>
              </w:rPr>
              <w:t>ПК-3</w:t>
            </w:r>
          </w:p>
          <w:p w14:paraId="4A2C902C" w14:textId="47D3CF31" w:rsidR="009C125D" w:rsidRDefault="009C125D" w:rsidP="009C125D">
            <w:pPr>
              <w:jc w:val="both"/>
              <w:rPr>
                <w:szCs w:val="28"/>
              </w:rPr>
            </w:pPr>
            <w:r w:rsidRPr="324AD36A">
              <w:rPr>
                <w:sz w:val="24"/>
                <w:szCs w:val="24"/>
              </w:rPr>
              <w:t>Способность самостоятельно собирать наборы текстовых или сетевых данных и выполнять их структурирование и предобработку</w:t>
            </w:r>
          </w:p>
        </w:tc>
        <w:tc>
          <w:tcPr>
            <w:tcW w:w="2433" w:type="dxa"/>
          </w:tcPr>
          <w:p w14:paraId="2AA3CD24" w14:textId="40D247CA" w:rsidR="009C125D" w:rsidRDefault="00231D33" w:rsidP="009C125D">
            <w:pPr>
              <w:jc w:val="both"/>
              <w:rPr>
                <w:szCs w:val="28"/>
              </w:rPr>
            </w:pPr>
            <w:r>
              <w:rPr>
                <w:sz w:val="24"/>
                <w:szCs w:val="24"/>
              </w:rPr>
              <w:t>1.</w:t>
            </w:r>
            <w:r w:rsidR="009C125D" w:rsidRPr="00DE538F">
              <w:rPr>
                <w:sz w:val="24"/>
                <w:szCs w:val="24"/>
              </w:rPr>
              <w:t>Владеет методологией поиска и сбора наборов данных для решаемой прикладной задачи.</w:t>
            </w:r>
          </w:p>
        </w:tc>
        <w:tc>
          <w:tcPr>
            <w:tcW w:w="2533" w:type="dxa"/>
          </w:tcPr>
          <w:p w14:paraId="2789A6D7" w14:textId="77777777" w:rsidR="009C125D" w:rsidRDefault="009C125D" w:rsidP="009401D9">
            <w:pPr>
              <w:tabs>
                <w:tab w:val="left" w:pos="540"/>
              </w:tabs>
              <w:jc w:val="both"/>
              <w:rPr>
                <w:bCs/>
                <w:sz w:val="24"/>
                <w:szCs w:val="24"/>
              </w:rPr>
            </w:pPr>
            <w:r w:rsidRPr="00E866C9">
              <w:rPr>
                <w:b/>
                <w:sz w:val="24"/>
                <w:szCs w:val="24"/>
              </w:rPr>
              <w:t>Знать:</w:t>
            </w:r>
            <w:r w:rsidRPr="00D96364">
              <w:rPr>
                <w:bCs/>
                <w:sz w:val="24"/>
                <w:szCs w:val="24"/>
              </w:rPr>
              <w:t xml:space="preserve"> </w:t>
            </w:r>
            <w:r>
              <w:rPr>
                <w:bCs/>
                <w:sz w:val="24"/>
                <w:szCs w:val="24"/>
              </w:rPr>
              <w:t xml:space="preserve">методы группировки в языках запросов </w:t>
            </w:r>
            <w:proofErr w:type="spellStart"/>
            <w:r>
              <w:rPr>
                <w:bCs/>
                <w:sz w:val="24"/>
                <w:szCs w:val="24"/>
              </w:rPr>
              <w:t>графовых</w:t>
            </w:r>
            <w:proofErr w:type="spellEnd"/>
            <w:r>
              <w:rPr>
                <w:bCs/>
                <w:sz w:val="24"/>
                <w:szCs w:val="24"/>
              </w:rPr>
              <w:t xml:space="preserve"> баз данных.</w:t>
            </w:r>
          </w:p>
          <w:p w14:paraId="66D25A2C" w14:textId="77777777" w:rsidR="009C125D" w:rsidRPr="00D96364" w:rsidRDefault="009C125D" w:rsidP="009401D9">
            <w:pPr>
              <w:tabs>
                <w:tab w:val="left" w:pos="540"/>
              </w:tabs>
              <w:jc w:val="both"/>
              <w:rPr>
                <w:bCs/>
                <w:sz w:val="24"/>
                <w:szCs w:val="24"/>
              </w:rPr>
            </w:pPr>
          </w:p>
          <w:p w14:paraId="6901A76E" w14:textId="2EDA428C" w:rsidR="009C125D" w:rsidRPr="00750AAC" w:rsidRDefault="009C125D" w:rsidP="009401D9">
            <w:pPr>
              <w:jc w:val="both"/>
              <w:rPr>
                <w:b/>
                <w:sz w:val="24"/>
                <w:szCs w:val="24"/>
                <w:highlight w:val="red"/>
                <w:u w:val="single"/>
              </w:rPr>
            </w:pPr>
            <w:r w:rsidRPr="00E866C9">
              <w:rPr>
                <w:b/>
                <w:sz w:val="24"/>
                <w:szCs w:val="24"/>
              </w:rPr>
              <w:t>Уметь:</w:t>
            </w:r>
            <w:r>
              <w:rPr>
                <w:bCs/>
                <w:sz w:val="24"/>
                <w:szCs w:val="24"/>
              </w:rPr>
              <w:t xml:space="preserve"> выполнять группировку данных в запросах к </w:t>
            </w:r>
            <w:proofErr w:type="spellStart"/>
            <w:r>
              <w:rPr>
                <w:bCs/>
                <w:sz w:val="24"/>
                <w:szCs w:val="24"/>
              </w:rPr>
              <w:t>графовым</w:t>
            </w:r>
            <w:proofErr w:type="spellEnd"/>
            <w:r>
              <w:rPr>
                <w:bCs/>
                <w:sz w:val="24"/>
                <w:szCs w:val="24"/>
              </w:rPr>
              <w:t xml:space="preserve"> БД.</w:t>
            </w:r>
          </w:p>
        </w:tc>
        <w:tc>
          <w:tcPr>
            <w:tcW w:w="2544" w:type="dxa"/>
          </w:tcPr>
          <w:p w14:paraId="7F81207E" w14:textId="3B64F848" w:rsidR="009C125D" w:rsidRPr="009C125D" w:rsidRDefault="009C125D" w:rsidP="009401D9">
            <w:pPr>
              <w:jc w:val="both"/>
              <w:rPr>
                <w:sz w:val="24"/>
                <w:szCs w:val="24"/>
              </w:rPr>
            </w:pPr>
            <w:r w:rsidRPr="009C125D">
              <w:rPr>
                <w:sz w:val="24"/>
                <w:szCs w:val="24"/>
              </w:rPr>
              <w:t>Построить граф агрегированных финансовых транзакций на основе первичного графа финансовых транзакций между множеством экономических агентов.</w:t>
            </w:r>
          </w:p>
        </w:tc>
      </w:tr>
      <w:tr w:rsidR="009C125D" w14:paraId="05466647" w14:textId="77777777" w:rsidTr="00231D33">
        <w:trPr>
          <w:trHeight w:val="654"/>
        </w:trPr>
        <w:tc>
          <w:tcPr>
            <w:tcW w:w="2685" w:type="dxa"/>
            <w:vMerge/>
          </w:tcPr>
          <w:p w14:paraId="6119EDC1" w14:textId="77777777" w:rsidR="009C125D" w:rsidRDefault="009C125D" w:rsidP="009C125D">
            <w:pPr>
              <w:jc w:val="both"/>
              <w:rPr>
                <w:szCs w:val="28"/>
              </w:rPr>
            </w:pPr>
          </w:p>
        </w:tc>
        <w:tc>
          <w:tcPr>
            <w:tcW w:w="2433" w:type="dxa"/>
          </w:tcPr>
          <w:p w14:paraId="3AC30265" w14:textId="36215FE9" w:rsidR="009C125D" w:rsidRDefault="00231D33" w:rsidP="009C125D">
            <w:pPr>
              <w:jc w:val="both"/>
              <w:rPr>
                <w:szCs w:val="28"/>
              </w:rPr>
            </w:pPr>
            <w:r>
              <w:rPr>
                <w:sz w:val="24"/>
                <w:szCs w:val="24"/>
              </w:rPr>
              <w:t>2.</w:t>
            </w:r>
            <w:r w:rsidR="009C125D" w:rsidRPr="00DE538F">
              <w:rPr>
                <w:sz w:val="24"/>
                <w:szCs w:val="24"/>
              </w:rPr>
              <w:t>Владеет способностью агрегировать и структурировать собранные первичные данные.</w:t>
            </w:r>
          </w:p>
        </w:tc>
        <w:tc>
          <w:tcPr>
            <w:tcW w:w="2533" w:type="dxa"/>
          </w:tcPr>
          <w:p w14:paraId="21C00BB7" w14:textId="77777777" w:rsidR="009C125D" w:rsidRDefault="009C125D" w:rsidP="009401D9">
            <w:pPr>
              <w:tabs>
                <w:tab w:val="left" w:pos="540"/>
              </w:tabs>
              <w:jc w:val="both"/>
              <w:rPr>
                <w:bCs/>
                <w:sz w:val="24"/>
                <w:szCs w:val="24"/>
              </w:rPr>
            </w:pPr>
            <w:r w:rsidRPr="00E866C9">
              <w:rPr>
                <w:b/>
                <w:sz w:val="24"/>
                <w:szCs w:val="24"/>
              </w:rPr>
              <w:t>Знать:</w:t>
            </w:r>
            <w:r w:rsidRPr="00D96364">
              <w:rPr>
                <w:bCs/>
                <w:sz w:val="24"/>
                <w:szCs w:val="24"/>
              </w:rPr>
              <w:t xml:space="preserve"> </w:t>
            </w:r>
            <w:r>
              <w:rPr>
                <w:bCs/>
                <w:sz w:val="24"/>
                <w:szCs w:val="24"/>
              </w:rPr>
              <w:t xml:space="preserve">технологии загрузки информации в </w:t>
            </w:r>
            <w:proofErr w:type="spellStart"/>
            <w:r>
              <w:rPr>
                <w:bCs/>
                <w:sz w:val="24"/>
                <w:szCs w:val="24"/>
              </w:rPr>
              <w:t>графовые</w:t>
            </w:r>
            <w:proofErr w:type="spellEnd"/>
            <w:r>
              <w:rPr>
                <w:bCs/>
                <w:sz w:val="24"/>
                <w:szCs w:val="24"/>
              </w:rPr>
              <w:t xml:space="preserve"> баз данных и выполнять их обработку в </w:t>
            </w:r>
            <w:proofErr w:type="spellStart"/>
            <w:r>
              <w:rPr>
                <w:bCs/>
                <w:sz w:val="24"/>
                <w:szCs w:val="24"/>
              </w:rPr>
              <w:t>графовых</w:t>
            </w:r>
            <w:proofErr w:type="spellEnd"/>
            <w:r>
              <w:rPr>
                <w:bCs/>
                <w:sz w:val="24"/>
                <w:szCs w:val="24"/>
              </w:rPr>
              <w:t xml:space="preserve"> базах данных.</w:t>
            </w:r>
          </w:p>
          <w:p w14:paraId="663FAB24" w14:textId="0054E5E2" w:rsidR="009C125D" w:rsidRPr="00750AAC" w:rsidRDefault="009C125D" w:rsidP="009401D9">
            <w:pPr>
              <w:jc w:val="both"/>
              <w:rPr>
                <w:b/>
                <w:sz w:val="24"/>
                <w:szCs w:val="24"/>
                <w:highlight w:val="red"/>
                <w:u w:val="single"/>
              </w:rPr>
            </w:pPr>
            <w:r w:rsidRPr="00E866C9">
              <w:rPr>
                <w:b/>
                <w:sz w:val="24"/>
                <w:szCs w:val="24"/>
              </w:rPr>
              <w:lastRenderedPageBreak/>
              <w:t>Уметь:</w:t>
            </w:r>
            <w:r>
              <w:rPr>
                <w:bCs/>
                <w:sz w:val="24"/>
                <w:szCs w:val="24"/>
              </w:rPr>
              <w:t xml:space="preserve"> использовать технологии загрузки информации в </w:t>
            </w:r>
            <w:proofErr w:type="spellStart"/>
            <w:r>
              <w:rPr>
                <w:bCs/>
                <w:sz w:val="24"/>
                <w:szCs w:val="24"/>
              </w:rPr>
              <w:t>графовые</w:t>
            </w:r>
            <w:proofErr w:type="spellEnd"/>
            <w:r>
              <w:rPr>
                <w:bCs/>
                <w:sz w:val="24"/>
                <w:szCs w:val="24"/>
              </w:rPr>
              <w:t xml:space="preserve"> базы данных и выполнять их обработку в </w:t>
            </w:r>
            <w:proofErr w:type="spellStart"/>
            <w:r>
              <w:rPr>
                <w:bCs/>
                <w:sz w:val="24"/>
                <w:szCs w:val="24"/>
              </w:rPr>
              <w:t>графовых</w:t>
            </w:r>
            <w:proofErr w:type="spellEnd"/>
            <w:r>
              <w:rPr>
                <w:bCs/>
                <w:sz w:val="24"/>
                <w:szCs w:val="24"/>
              </w:rPr>
              <w:t xml:space="preserve"> базах данных.</w:t>
            </w:r>
          </w:p>
        </w:tc>
        <w:tc>
          <w:tcPr>
            <w:tcW w:w="2544" w:type="dxa"/>
          </w:tcPr>
          <w:p w14:paraId="339564BD" w14:textId="755B48DA" w:rsidR="009C125D" w:rsidRPr="009C125D" w:rsidRDefault="009C125D" w:rsidP="009401D9">
            <w:pPr>
              <w:jc w:val="both"/>
              <w:rPr>
                <w:sz w:val="24"/>
                <w:szCs w:val="24"/>
              </w:rPr>
            </w:pPr>
            <w:r w:rsidRPr="009C125D">
              <w:rPr>
                <w:sz w:val="24"/>
                <w:szCs w:val="24"/>
              </w:rPr>
              <w:lastRenderedPageBreak/>
              <w:t xml:space="preserve">Загрузить информацию о графе транзакций из </w:t>
            </w:r>
            <w:r w:rsidRPr="009C125D">
              <w:rPr>
                <w:sz w:val="24"/>
                <w:szCs w:val="24"/>
                <w:lang w:val="en-US"/>
              </w:rPr>
              <w:t>CSV</w:t>
            </w:r>
            <w:r w:rsidRPr="009C125D">
              <w:rPr>
                <w:sz w:val="24"/>
                <w:szCs w:val="24"/>
              </w:rPr>
              <w:t xml:space="preserve"> представления в </w:t>
            </w:r>
            <w:proofErr w:type="spellStart"/>
            <w:r w:rsidRPr="009C125D">
              <w:rPr>
                <w:sz w:val="24"/>
                <w:szCs w:val="24"/>
              </w:rPr>
              <w:t>графовую</w:t>
            </w:r>
            <w:proofErr w:type="spellEnd"/>
            <w:r w:rsidRPr="009C125D">
              <w:rPr>
                <w:sz w:val="24"/>
                <w:szCs w:val="24"/>
              </w:rPr>
              <w:t xml:space="preserve"> базу данных.</w:t>
            </w:r>
          </w:p>
        </w:tc>
      </w:tr>
      <w:tr w:rsidR="009C125D" w14:paraId="14935D61" w14:textId="77777777" w:rsidTr="00231D33">
        <w:trPr>
          <w:trHeight w:val="654"/>
        </w:trPr>
        <w:tc>
          <w:tcPr>
            <w:tcW w:w="2685" w:type="dxa"/>
            <w:vMerge/>
          </w:tcPr>
          <w:p w14:paraId="00ECC836" w14:textId="77777777" w:rsidR="009C125D" w:rsidRDefault="009C125D" w:rsidP="009C125D">
            <w:pPr>
              <w:jc w:val="both"/>
              <w:rPr>
                <w:szCs w:val="28"/>
              </w:rPr>
            </w:pPr>
          </w:p>
        </w:tc>
        <w:tc>
          <w:tcPr>
            <w:tcW w:w="2433" w:type="dxa"/>
          </w:tcPr>
          <w:p w14:paraId="16C9812F" w14:textId="3EF6A374" w:rsidR="009C125D" w:rsidRDefault="00231D33" w:rsidP="009C125D">
            <w:pPr>
              <w:jc w:val="both"/>
              <w:rPr>
                <w:szCs w:val="28"/>
              </w:rPr>
            </w:pPr>
            <w:r>
              <w:rPr>
                <w:sz w:val="24"/>
                <w:szCs w:val="24"/>
              </w:rPr>
              <w:t>3.</w:t>
            </w:r>
            <w:r w:rsidR="009C125D" w:rsidRPr="00DE538F">
              <w:rPr>
                <w:sz w:val="24"/>
                <w:szCs w:val="24"/>
              </w:rPr>
              <w:t>Владеет практическим навыком предобработки наборов данных текстового или сетевого характера для их последующего использования в моделях машинного обучения.</w:t>
            </w:r>
          </w:p>
        </w:tc>
        <w:tc>
          <w:tcPr>
            <w:tcW w:w="2533" w:type="dxa"/>
          </w:tcPr>
          <w:p w14:paraId="5C16B72D" w14:textId="77777777" w:rsidR="009C125D" w:rsidRPr="00D96364" w:rsidRDefault="009C125D" w:rsidP="009401D9">
            <w:pPr>
              <w:tabs>
                <w:tab w:val="left" w:pos="540"/>
              </w:tabs>
              <w:jc w:val="both"/>
              <w:rPr>
                <w:bCs/>
                <w:sz w:val="24"/>
                <w:szCs w:val="24"/>
              </w:rPr>
            </w:pPr>
            <w:r w:rsidRPr="00E866C9">
              <w:rPr>
                <w:b/>
                <w:sz w:val="24"/>
                <w:szCs w:val="24"/>
              </w:rPr>
              <w:t>Знать:</w:t>
            </w:r>
            <w:r w:rsidRPr="00D96364">
              <w:rPr>
                <w:bCs/>
                <w:sz w:val="24"/>
                <w:szCs w:val="24"/>
              </w:rPr>
              <w:t xml:space="preserve"> </w:t>
            </w:r>
            <w:r>
              <w:rPr>
                <w:bCs/>
                <w:sz w:val="24"/>
                <w:szCs w:val="24"/>
              </w:rPr>
              <w:t xml:space="preserve">способы использования </w:t>
            </w:r>
            <w:proofErr w:type="spellStart"/>
            <w:r>
              <w:rPr>
                <w:bCs/>
                <w:sz w:val="24"/>
                <w:szCs w:val="24"/>
              </w:rPr>
              <w:t>графовых</w:t>
            </w:r>
            <w:proofErr w:type="spellEnd"/>
            <w:r>
              <w:rPr>
                <w:bCs/>
                <w:sz w:val="24"/>
                <w:szCs w:val="24"/>
              </w:rPr>
              <w:t xml:space="preserve"> баз данных.</w:t>
            </w:r>
          </w:p>
          <w:p w14:paraId="6E7E2D2F" w14:textId="77777777" w:rsidR="009C125D" w:rsidRPr="00D96364" w:rsidRDefault="009C125D" w:rsidP="009401D9">
            <w:pPr>
              <w:tabs>
                <w:tab w:val="left" w:pos="540"/>
              </w:tabs>
              <w:jc w:val="both"/>
              <w:rPr>
                <w:bCs/>
                <w:sz w:val="24"/>
                <w:szCs w:val="24"/>
              </w:rPr>
            </w:pPr>
          </w:p>
          <w:p w14:paraId="4B6D9914" w14:textId="79985D3B" w:rsidR="009C125D" w:rsidRPr="00750AAC" w:rsidRDefault="009C125D" w:rsidP="009401D9">
            <w:pPr>
              <w:jc w:val="both"/>
              <w:rPr>
                <w:b/>
                <w:sz w:val="24"/>
                <w:szCs w:val="24"/>
                <w:highlight w:val="red"/>
                <w:u w:val="single"/>
              </w:rPr>
            </w:pPr>
            <w:r w:rsidRPr="00E866C9">
              <w:rPr>
                <w:b/>
                <w:sz w:val="24"/>
                <w:szCs w:val="24"/>
              </w:rPr>
              <w:t>Уметь:</w:t>
            </w:r>
            <w:r>
              <w:rPr>
                <w:bCs/>
                <w:sz w:val="24"/>
                <w:szCs w:val="24"/>
              </w:rPr>
              <w:t xml:space="preserve"> использовать </w:t>
            </w:r>
            <w:proofErr w:type="spellStart"/>
            <w:r>
              <w:rPr>
                <w:bCs/>
                <w:sz w:val="24"/>
                <w:szCs w:val="24"/>
              </w:rPr>
              <w:t>графовые</w:t>
            </w:r>
            <w:proofErr w:type="spellEnd"/>
            <w:r>
              <w:rPr>
                <w:bCs/>
                <w:sz w:val="24"/>
                <w:szCs w:val="24"/>
              </w:rPr>
              <w:t xml:space="preserve"> базы данных в прикладных задачах.</w:t>
            </w:r>
          </w:p>
        </w:tc>
        <w:tc>
          <w:tcPr>
            <w:tcW w:w="2544" w:type="dxa"/>
          </w:tcPr>
          <w:p w14:paraId="469671AA" w14:textId="2EADF84E" w:rsidR="009C125D" w:rsidRPr="009C125D" w:rsidRDefault="009C125D" w:rsidP="009401D9">
            <w:pPr>
              <w:jc w:val="both"/>
              <w:rPr>
                <w:sz w:val="24"/>
                <w:szCs w:val="24"/>
              </w:rPr>
            </w:pPr>
            <w:r w:rsidRPr="009C125D">
              <w:rPr>
                <w:sz w:val="24"/>
                <w:szCs w:val="24"/>
              </w:rPr>
              <w:t>Решить задачу поиска кратчайшего пути между двумя экономическими агентами на графе транзакций.</w:t>
            </w:r>
          </w:p>
        </w:tc>
      </w:tr>
    </w:tbl>
    <w:p w14:paraId="01B30579" w14:textId="77777777" w:rsidR="00B50647" w:rsidRDefault="00B50647" w:rsidP="009A4B66">
      <w:pPr>
        <w:ind w:firstLine="708"/>
        <w:jc w:val="center"/>
        <w:rPr>
          <w:rFonts w:eastAsia="Calibri"/>
          <w:b/>
          <w:color w:val="FF0000"/>
          <w:szCs w:val="28"/>
          <w:lang w:eastAsia="en-US"/>
        </w:rPr>
      </w:pPr>
    </w:p>
    <w:p w14:paraId="6357D562" w14:textId="77777777" w:rsidR="00B71980" w:rsidRDefault="00B71980" w:rsidP="009A4B66">
      <w:pPr>
        <w:ind w:firstLine="708"/>
        <w:rPr>
          <w:rFonts w:eastAsia="Calibri"/>
          <w:b/>
          <w:szCs w:val="28"/>
          <w:lang w:eastAsia="en-US"/>
        </w:rPr>
      </w:pPr>
    </w:p>
    <w:p w14:paraId="6266AD0A" w14:textId="16EDB676" w:rsidR="00F97F47" w:rsidRDefault="00F97F47" w:rsidP="00B567AF">
      <w:pPr>
        <w:ind w:firstLine="708"/>
        <w:jc w:val="center"/>
        <w:rPr>
          <w:b/>
          <w:szCs w:val="28"/>
        </w:rPr>
      </w:pPr>
      <w:bookmarkStart w:id="12" w:name="_Toc24821199"/>
      <w:r w:rsidRPr="006F3D09">
        <w:rPr>
          <w:b/>
          <w:szCs w:val="28"/>
        </w:rPr>
        <w:t>Примерные вопросы для подготовки к</w:t>
      </w:r>
      <w:r w:rsidR="00C51CF5" w:rsidRPr="006F3D09">
        <w:rPr>
          <w:b/>
          <w:szCs w:val="28"/>
        </w:rPr>
        <w:t xml:space="preserve"> </w:t>
      </w:r>
      <w:r w:rsidR="00A13F3B">
        <w:rPr>
          <w:b/>
          <w:szCs w:val="28"/>
        </w:rPr>
        <w:t>зачету</w:t>
      </w:r>
    </w:p>
    <w:p w14:paraId="7FA9C519" w14:textId="77777777" w:rsidR="007235D6" w:rsidRPr="007A600D" w:rsidRDefault="007235D6" w:rsidP="00B567AF">
      <w:pPr>
        <w:ind w:firstLine="708"/>
        <w:jc w:val="center"/>
        <w:rPr>
          <w:b/>
          <w:color w:val="FF0000"/>
          <w:szCs w:val="28"/>
        </w:rPr>
      </w:pPr>
    </w:p>
    <w:p w14:paraId="02D2210F" w14:textId="154262C5" w:rsidR="000D61D1" w:rsidRPr="006F3D09" w:rsidRDefault="009C125D" w:rsidP="009401D9">
      <w:pPr>
        <w:pStyle w:val="af5"/>
        <w:numPr>
          <w:ilvl w:val="0"/>
          <w:numId w:val="26"/>
        </w:numPr>
        <w:spacing w:line="360" w:lineRule="auto"/>
        <w:jc w:val="both"/>
        <w:rPr>
          <w:szCs w:val="28"/>
        </w:rPr>
      </w:pPr>
      <w:proofErr w:type="spellStart"/>
      <w:r w:rsidRPr="006F3D09">
        <w:rPr>
          <w:szCs w:val="28"/>
        </w:rPr>
        <w:t>По</w:t>
      </w:r>
      <w:r w:rsidRPr="00A43737">
        <w:rPr>
          <w:szCs w:val="28"/>
        </w:rPr>
        <w:t>стреляционные</w:t>
      </w:r>
      <w:proofErr w:type="spellEnd"/>
      <w:r w:rsidRPr="006F3D09">
        <w:rPr>
          <w:szCs w:val="28"/>
        </w:rPr>
        <w:t xml:space="preserve"> </w:t>
      </w:r>
      <w:r w:rsidRPr="00A43737">
        <w:rPr>
          <w:szCs w:val="28"/>
        </w:rPr>
        <w:t>БД</w:t>
      </w:r>
      <w:r w:rsidRPr="006F3D09">
        <w:rPr>
          <w:szCs w:val="28"/>
        </w:rPr>
        <w:t xml:space="preserve"> (</w:t>
      </w:r>
      <w:proofErr w:type="spellStart"/>
      <w:r w:rsidRPr="006F3D09">
        <w:rPr>
          <w:szCs w:val="28"/>
        </w:rPr>
        <w:t>NoSQL</w:t>
      </w:r>
      <w:proofErr w:type="spellEnd"/>
      <w:r w:rsidRPr="006F3D09">
        <w:rPr>
          <w:szCs w:val="28"/>
        </w:rPr>
        <w:t xml:space="preserve"> БД). </w:t>
      </w:r>
      <w:r w:rsidRPr="00A43737">
        <w:rPr>
          <w:szCs w:val="28"/>
        </w:rPr>
        <w:t>Ограничения в</w:t>
      </w:r>
      <w:r w:rsidRPr="006F3D09">
        <w:rPr>
          <w:szCs w:val="28"/>
        </w:rPr>
        <w:t xml:space="preserve"> </w:t>
      </w:r>
      <w:r w:rsidRPr="00A43737">
        <w:rPr>
          <w:szCs w:val="28"/>
        </w:rPr>
        <w:t>использовании РБД</w:t>
      </w:r>
      <w:r w:rsidRPr="006F3D09">
        <w:rPr>
          <w:szCs w:val="28"/>
        </w:rPr>
        <w:t xml:space="preserve">, теорема CAP (теорема </w:t>
      </w:r>
      <w:proofErr w:type="spellStart"/>
      <w:r w:rsidRPr="006F3D09">
        <w:rPr>
          <w:szCs w:val="28"/>
        </w:rPr>
        <w:t>Брюера</w:t>
      </w:r>
      <w:proofErr w:type="spellEnd"/>
      <w:r w:rsidRPr="006F3D09">
        <w:rPr>
          <w:szCs w:val="28"/>
        </w:rPr>
        <w:t>).</w:t>
      </w:r>
    </w:p>
    <w:p w14:paraId="436BAFC1" w14:textId="39CEB8C0" w:rsidR="009C125D" w:rsidRPr="006F3D09" w:rsidRDefault="009C125D" w:rsidP="009401D9">
      <w:pPr>
        <w:pStyle w:val="af5"/>
        <w:numPr>
          <w:ilvl w:val="0"/>
          <w:numId w:val="26"/>
        </w:numPr>
        <w:spacing w:line="360" w:lineRule="auto"/>
        <w:jc w:val="both"/>
        <w:rPr>
          <w:color w:val="171717"/>
          <w:szCs w:val="28"/>
        </w:rPr>
      </w:pPr>
      <w:r w:rsidRPr="00A43737">
        <w:rPr>
          <w:szCs w:val="28"/>
        </w:rPr>
        <w:t>СУБД типа ключ-значение.</w:t>
      </w:r>
      <w:r w:rsidR="006F3D09" w:rsidRPr="006F3D09">
        <w:rPr>
          <w:szCs w:val="28"/>
        </w:rPr>
        <w:t xml:space="preserve"> Общая характеристика, сравнение с другими типами, ключевые представители и их функциональные возможности.</w:t>
      </w:r>
    </w:p>
    <w:p w14:paraId="21C4AC8F" w14:textId="77777777" w:rsidR="006F3D09" w:rsidRPr="006F3D09" w:rsidRDefault="009C125D" w:rsidP="009401D9">
      <w:pPr>
        <w:pStyle w:val="af5"/>
        <w:numPr>
          <w:ilvl w:val="0"/>
          <w:numId w:val="26"/>
        </w:numPr>
        <w:spacing w:line="360" w:lineRule="auto"/>
        <w:jc w:val="both"/>
        <w:rPr>
          <w:color w:val="171717"/>
          <w:szCs w:val="28"/>
        </w:rPr>
      </w:pPr>
      <w:proofErr w:type="spellStart"/>
      <w:r w:rsidRPr="00A43737">
        <w:rPr>
          <w:szCs w:val="28"/>
        </w:rPr>
        <w:t>Колон</w:t>
      </w:r>
      <w:r w:rsidRPr="006F3D09">
        <w:rPr>
          <w:szCs w:val="28"/>
        </w:rPr>
        <w:t>очно</w:t>
      </w:r>
      <w:proofErr w:type="spellEnd"/>
      <w:r w:rsidRPr="006F3D09">
        <w:rPr>
          <w:szCs w:val="28"/>
        </w:rPr>
        <w:t>-</w:t>
      </w:r>
      <w:r w:rsidRPr="00A43737">
        <w:rPr>
          <w:szCs w:val="28"/>
        </w:rPr>
        <w:t>ориентированные БД</w:t>
      </w:r>
      <w:r w:rsidRPr="006F3D09">
        <w:rPr>
          <w:szCs w:val="28"/>
        </w:rPr>
        <w:t>.</w:t>
      </w:r>
      <w:r w:rsidR="006F3D09" w:rsidRPr="006F3D09">
        <w:rPr>
          <w:szCs w:val="28"/>
        </w:rPr>
        <w:t xml:space="preserve"> Общая характеристика, сравнение с другими типами, ключевые представители и их функциональные возможности.</w:t>
      </w:r>
    </w:p>
    <w:p w14:paraId="11CA6E55" w14:textId="653FAAE1" w:rsidR="006F3D09" w:rsidRPr="006F3D09" w:rsidRDefault="009401D9" w:rsidP="009401D9">
      <w:pPr>
        <w:pStyle w:val="af5"/>
        <w:numPr>
          <w:ilvl w:val="0"/>
          <w:numId w:val="26"/>
        </w:numPr>
        <w:spacing w:line="360" w:lineRule="auto"/>
        <w:jc w:val="both"/>
        <w:rPr>
          <w:color w:val="171717"/>
          <w:szCs w:val="28"/>
        </w:rPr>
      </w:pPr>
      <w:proofErr w:type="spellStart"/>
      <w:r>
        <w:rPr>
          <w:szCs w:val="28"/>
        </w:rPr>
        <w:t>Документо</w:t>
      </w:r>
      <w:proofErr w:type="spellEnd"/>
      <w:r>
        <w:rPr>
          <w:szCs w:val="28"/>
        </w:rPr>
        <w:t>-ориентиро</w:t>
      </w:r>
      <w:r w:rsidR="006F3D09" w:rsidRPr="00A43737">
        <w:rPr>
          <w:szCs w:val="28"/>
        </w:rPr>
        <w:t>ванные БД.</w:t>
      </w:r>
      <w:r w:rsidR="006F3D09" w:rsidRPr="006F3D09">
        <w:rPr>
          <w:szCs w:val="28"/>
        </w:rPr>
        <w:t xml:space="preserve"> Общая характеристика, сравнение с другими типами, ключевые представители и их функциональные возможности.</w:t>
      </w:r>
    </w:p>
    <w:p w14:paraId="3025A994" w14:textId="70DB1AC7" w:rsidR="006F3D09" w:rsidRPr="00327ABF" w:rsidRDefault="006F3D09" w:rsidP="009401D9">
      <w:pPr>
        <w:pStyle w:val="af5"/>
        <w:numPr>
          <w:ilvl w:val="0"/>
          <w:numId w:val="26"/>
        </w:numPr>
        <w:spacing w:line="360" w:lineRule="auto"/>
        <w:jc w:val="both"/>
        <w:rPr>
          <w:color w:val="171717"/>
          <w:szCs w:val="28"/>
        </w:rPr>
      </w:pPr>
      <w:proofErr w:type="spellStart"/>
      <w:r w:rsidRPr="00A43737">
        <w:rPr>
          <w:szCs w:val="28"/>
        </w:rPr>
        <w:t>Графовые</w:t>
      </w:r>
      <w:proofErr w:type="spellEnd"/>
      <w:r w:rsidRPr="00A43737">
        <w:rPr>
          <w:szCs w:val="28"/>
        </w:rPr>
        <w:t xml:space="preserve"> БД</w:t>
      </w:r>
      <w:r w:rsidRPr="006F3D09">
        <w:rPr>
          <w:szCs w:val="28"/>
        </w:rPr>
        <w:t>. Общая характеристика, сравнение с другими типами, ключевые представители и их функциональные возможности.</w:t>
      </w:r>
    </w:p>
    <w:p w14:paraId="209F42B3" w14:textId="4E166CE5" w:rsidR="00327ABF" w:rsidRPr="00B567AF" w:rsidRDefault="00327ABF" w:rsidP="009401D9">
      <w:pPr>
        <w:pStyle w:val="af5"/>
        <w:numPr>
          <w:ilvl w:val="0"/>
          <w:numId w:val="26"/>
        </w:numPr>
        <w:spacing w:line="360" w:lineRule="auto"/>
        <w:jc w:val="both"/>
        <w:rPr>
          <w:color w:val="171717"/>
          <w:szCs w:val="28"/>
        </w:rPr>
      </w:pPr>
      <w:r>
        <w:rPr>
          <w:szCs w:val="28"/>
        </w:rPr>
        <w:t xml:space="preserve">Специфика </w:t>
      </w:r>
      <w:proofErr w:type="spellStart"/>
      <w:r>
        <w:rPr>
          <w:szCs w:val="28"/>
        </w:rPr>
        <w:t>графового</w:t>
      </w:r>
      <w:proofErr w:type="spellEnd"/>
      <w:r>
        <w:rPr>
          <w:szCs w:val="28"/>
        </w:rPr>
        <w:t xml:space="preserve"> представления данных. </w:t>
      </w:r>
      <w:r w:rsidR="00B567AF">
        <w:rPr>
          <w:szCs w:val="28"/>
        </w:rPr>
        <w:t xml:space="preserve">Структура данных </w:t>
      </w:r>
      <w:r w:rsidR="00B567AF">
        <w:rPr>
          <w:szCs w:val="28"/>
          <w:lang w:val="en-US"/>
        </w:rPr>
        <w:t>property</w:t>
      </w:r>
      <w:r w:rsidR="00B567AF" w:rsidRPr="00B567AF">
        <w:rPr>
          <w:szCs w:val="28"/>
        </w:rPr>
        <w:t xml:space="preserve"> </w:t>
      </w:r>
      <w:r w:rsidR="00B567AF">
        <w:rPr>
          <w:szCs w:val="28"/>
          <w:lang w:val="en-US"/>
        </w:rPr>
        <w:t>graph</w:t>
      </w:r>
      <w:r w:rsidR="00B567AF" w:rsidRPr="00B567AF">
        <w:rPr>
          <w:szCs w:val="28"/>
        </w:rPr>
        <w:t xml:space="preserve">. </w:t>
      </w:r>
      <w:proofErr w:type="spellStart"/>
      <w:r w:rsidR="00B567AF">
        <w:rPr>
          <w:szCs w:val="28"/>
        </w:rPr>
        <w:t>Мультиграфы</w:t>
      </w:r>
      <w:proofErr w:type="spellEnd"/>
      <w:r w:rsidR="00B567AF">
        <w:rPr>
          <w:szCs w:val="28"/>
        </w:rPr>
        <w:t xml:space="preserve"> и </w:t>
      </w:r>
      <w:proofErr w:type="spellStart"/>
      <w:r w:rsidR="00B567AF">
        <w:rPr>
          <w:szCs w:val="28"/>
        </w:rPr>
        <w:t>темпоральные</w:t>
      </w:r>
      <w:proofErr w:type="spellEnd"/>
      <w:r w:rsidR="00B567AF">
        <w:rPr>
          <w:szCs w:val="28"/>
        </w:rPr>
        <w:t xml:space="preserve"> графы. </w:t>
      </w:r>
    </w:p>
    <w:p w14:paraId="2D096BF2" w14:textId="5101A28C" w:rsidR="00B567AF" w:rsidRPr="00A10E8A" w:rsidRDefault="00B567AF" w:rsidP="009401D9">
      <w:pPr>
        <w:pStyle w:val="af5"/>
        <w:numPr>
          <w:ilvl w:val="0"/>
          <w:numId w:val="26"/>
        </w:numPr>
        <w:spacing w:line="360" w:lineRule="auto"/>
        <w:jc w:val="both"/>
        <w:rPr>
          <w:color w:val="171717"/>
          <w:szCs w:val="28"/>
        </w:rPr>
      </w:pPr>
      <w:r>
        <w:rPr>
          <w:szCs w:val="28"/>
        </w:rPr>
        <w:t xml:space="preserve">Сравнение табличного и </w:t>
      </w:r>
      <w:proofErr w:type="spellStart"/>
      <w:r>
        <w:rPr>
          <w:szCs w:val="28"/>
        </w:rPr>
        <w:t>графового</w:t>
      </w:r>
      <w:proofErr w:type="spellEnd"/>
      <w:r>
        <w:rPr>
          <w:szCs w:val="28"/>
        </w:rPr>
        <w:t xml:space="preserve"> представления данных. Скорость доступа по прямой ссылке и через внешний ключ, в том числе с использованием индексов.</w:t>
      </w:r>
    </w:p>
    <w:p w14:paraId="46C5AE2C" w14:textId="77777777" w:rsidR="00A10E8A" w:rsidRPr="006F3D09" w:rsidRDefault="00A10E8A" w:rsidP="00A10E8A">
      <w:pPr>
        <w:pStyle w:val="af5"/>
        <w:spacing w:line="360" w:lineRule="auto"/>
        <w:ind w:left="720"/>
        <w:jc w:val="both"/>
        <w:rPr>
          <w:color w:val="171717"/>
          <w:szCs w:val="28"/>
        </w:rPr>
      </w:pPr>
    </w:p>
    <w:p w14:paraId="7E029E18" w14:textId="054720C7" w:rsidR="006F3D09" w:rsidRPr="006F3D09" w:rsidRDefault="006F3D09" w:rsidP="009401D9">
      <w:pPr>
        <w:pStyle w:val="a6"/>
        <w:numPr>
          <w:ilvl w:val="0"/>
          <w:numId w:val="26"/>
        </w:numPr>
        <w:spacing w:line="360" w:lineRule="auto"/>
        <w:jc w:val="both"/>
        <w:rPr>
          <w:szCs w:val="28"/>
        </w:rPr>
      </w:pPr>
      <w:r w:rsidRPr="006F3D09">
        <w:rPr>
          <w:szCs w:val="28"/>
        </w:rPr>
        <w:lastRenderedPageBreak/>
        <w:t xml:space="preserve">Рынок </w:t>
      </w:r>
      <w:proofErr w:type="spellStart"/>
      <w:r w:rsidRPr="006F3D09">
        <w:rPr>
          <w:szCs w:val="28"/>
        </w:rPr>
        <w:t>графовых</w:t>
      </w:r>
      <w:proofErr w:type="spellEnd"/>
      <w:r w:rsidRPr="006F3D09">
        <w:rPr>
          <w:szCs w:val="28"/>
        </w:rPr>
        <w:t xml:space="preserve"> баз данных, обзор различных решений. Сравнение возможностей, производительности, лицензий.</w:t>
      </w:r>
    </w:p>
    <w:p w14:paraId="7AC112F6" w14:textId="798D6AC7" w:rsidR="006F3D09" w:rsidRDefault="006F3D09" w:rsidP="009401D9">
      <w:pPr>
        <w:pStyle w:val="a6"/>
        <w:numPr>
          <w:ilvl w:val="0"/>
          <w:numId w:val="26"/>
        </w:numPr>
        <w:spacing w:line="360" w:lineRule="auto"/>
        <w:jc w:val="both"/>
        <w:rPr>
          <w:szCs w:val="28"/>
        </w:rPr>
      </w:pPr>
      <w:r w:rsidRPr="006F3D09">
        <w:rPr>
          <w:szCs w:val="28"/>
        </w:rPr>
        <w:t xml:space="preserve">Подробное сравнение функциональных возможностей </w:t>
      </w:r>
      <w:proofErr w:type="spellStart"/>
      <w:r w:rsidRPr="006F3D09">
        <w:rPr>
          <w:szCs w:val="28"/>
        </w:rPr>
        <w:t>графовых</w:t>
      </w:r>
      <w:proofErr w:type="spellEnd"/>
      <w:r w:rsidRPr="006F3D09">
        <w:rPr>
          <w:szCs w:val="28"/>
        </w:rPr>
        <w:t xml:space="preserve"> баз данных, производительности, лицензий.</w:t>
      </w:r>
      <w:r w:rsidR="00327ABF">
        <w:rPr>
          <w:szCs w:val="28"/>
        </w:rPr>
        <w:t xml:space="preserve"> </w:t>
      </w:r>
      <w:proofErr w:type="spellStart"/>
      <w:r w:rsidR="00327ABF" w:rsidRPr="006F3D09">
        <w:rPr>
          <w:szCs w:val="28"/>
        </w:rPr>
        <w:t>Графовая</w:t>
      </w:r>
      <w:proofErr w:type="spellEnd"/>
      <w:r w:rsidR="00327ABF" w:rsidRPr="006F3D09">
        <w:rPr>
          <w:szCs w:val="28"/>
        </w:rPr>
        <w:t xml:space="preserve"> СУБД Neo4j</w:t>
      </w:r>
      <w:r w:rsidR="00327ABF">
        <w:rPr>
          <w:szCs w:val="28"/>
        </w:rPr>
        <w:t>. Её сравнительные характеристики.</w:t>
      </w:r>
    </w:p>
    <w:p w14:paraId="527881F4" w14:textId="3E9526F5" w:rsidR="00327ABF" w:rsidRPr="006F3D09" w:rsidRDefault="00327ABF" w:rsidP="009401D9">
      <w:pPr>
        <w:pStyle w:val="a6"/>
        <w:numPr>
          <w:ilvl w:val="0"/>
          <w:numId w:val="26"/>
        </w:numPr>
        <w:spacing w:line="360" w:lineRule="auto"/>
        <w:jc w:val="both"/>
        <w:rPr>
          <w:szCs w:val="28"/>
        </w:rPr>
      </w:pPr>
      <w:r w:rsidRPr="006F3D09">
        <w:rPr>
          <w:szCs w:val="28"/>
        </w:rPr>
        <w:t xml:space="preserve">Подробное сравнение функциональных возможностей </w:t>
      </w:r>
      <w:proofErr w:type="spellStart"/>
      <w:r w:rsidRPr="006F3D09">
        <w:rPr>
          <w:szCs w:val="28"/>
        </w:rPr>
        <w:t>графовых</w:t>
      </w:r>
      <w:proofErr w:type="spellEnd"/>
      <w:r w:rsidRPr="006F3D09">
        <w:rPr>
          <w:szCs w:val="28"/>
        </w:rPr>
        <w:t xml:space="preserve"> баз данных, производительности, лицензий.</w:t>
      </w:r>
      <w:r>
        <w:rPr>
          <w:szCs w:val="28"/>
        </w:rPr>
        <w:t xml:space="preserve"> </w:t>
      </w:r>
      <w:proofErr w:type="spellStart"/>
      <w:r w:rsidRPr="006F3D09">
        <w:rPr>
          <w:szCs w:val="28"/>
        </w:rPr>
        <w:t>Графовая</w:t>
      </w:r>
      <w:proofErr w:type="spellEnd"/>
      <w:r w:rsidRPr="006F3D09">
        <w:rPr>
          <w:szCs w:val="28"/>
        </w:rPr>
        <w:t xml:space="preserve"> СУБД </w:t>
      </w:r>
      <w:proofErr w:type="spellStart"/>
      <w:r w:rsidRPr="006F3D09">
        <w:rPr>
          <w:szCs w:val="28"/>
        </w:rPr>
        <w:t>ArangoDB</w:t>
      </w:r>
      <w:proofErr w:type="spellEnd"/>
      <w:r>
        <w:rPr>
          <w:szCs w:val="28"/>
        </w:rPr>
        <w:t>. Её сравнительные характеристики.</w:t>
      </w:r>
    </w:p>
    <w:p w14:paraId="64B7E1BB" w14:textId="77777777" w:rsidR="006F3D09" w:rsidRPr="006F3D09" w:rsidRDefault="006F3D09" w:rsidP="009401D9">
      <w:pPr>
        <w:pStyle w:val="a6"/>
        <w:numPr>
          <w:ilvl w:val="0"/>
          <w:numId w:val="26"/>
        </w:numPr>
        <w:spacing w:line="360" w:lineRule="auto"/>
        <w:jc w:val="both"/>
        <w:rPr>
          <w:szCs w:val="28"/>
        </w:rPr>
      </w:pPr>
      <w:r w:rsidRPr="006F3D09">
        <w:rPr>
          <w:szCs w:val="28"/>
        </w:rPr>
        <w:t xml:space="preserve">Язык запросов </w:t>
      </w:r>
      <w:proofErr w:type="spellStart"/>
      <w:r w:rsidRPr="006F3D09">
        <w:rPr>
          <w:szCs w:val="28"/>
        </w:rPr>
        <w:t>Cypher</w:t>
      </w:r>
      <w:proofErr w:type="spellEnd"/>
      <w:r w:rsidRPr="006F3D09">
        <w:rPr>
          <w:szCs w:val="28"/>
        </w:rPr>
        <w:t xml:space="preserve">. Синтаксис запросов языка </w:t>
      </w:r>
      <w:proofErr w:type="spellStart"/>
      <w:r w:rsidRPr="006F3D09">
        <w:rPr>
          <w:szCs w:val="28"/>
        </w:rPr>
        <w:t>Cypher</w:t>
      </w:r>
      <w:proofErr w:type="spellEnd"/>
      <w:r w:rsidRPr="006F3D09">
        <w:rPr>
          <w:szCs w:val="28"/>
        </w:rPr>
        <w:t>.</w:t>
      </w:r>
    </w:p>
    <w:p w14:paraId="0204503F" w14:textId="12DD24FB" w:rsidR="006F3D09" w:rsidRPr="006F3D09" w:rsidRDefault="006F3D09" w:rsidP="009401D9">
      <w:pPr>
        <w:pStyle w:val="a6"/>
        <w:numPr>
          <w:ilvl w:val="0"/>
          <w:numId w:val="26"/>
        </w:numPr>
        <w:spacing w:line="360" w:lineRule="auto"/>
        <w:jc w:val="both"/>
        <w:rPr>
          <w:szCs w:val="28"/>
        </w:rPr>
      </w:pPr>
      <w:r w:rsidRPr="006F3D09">
        <w:rPr>
          <w:szCs w:val="28"/>
        </w:rPr>
        <w:t>Язык запрос</w:t>
      </w:r>
      <w:r w:rsidR="009401D9">
        <w:rPr>
          <w:szCs w:val="28"/>
        </w:rPr>
        <w:t>о</w:t>
      </w:r>
      <w:r w:rsidRPr="006F3D09">
        <w:rPr>
          <w:szCs w:val="28"/>
        </w:rPr>
        <w:t xml:space="preserve">в AQL. Синтаксис запросов языка </w:t>
      </w:r>
      <w:r w:rsidRPr="006F3D09">
        <w:rPr>
          <w:szCs w:val="28"/>
          <w:lang w:val="en-US"/>
        </w:rPr>
        <w:t>AQL</w:t>
      </w:r>
      <w:r w:rsidRPr="006F3D09">
        <w:rPr>
          <w:szCs w:val="28"/>
        </w:rPr>
        <w:t>.</w:t>
      </w:r>
    </w:p>
    <w:p w14:paraId="3B31A61A" w14:textId="3E9C3AD3" w:rsidR="006F3D09" w:rsidRPr="006F3D09" w:rsidRDefault="006F3D09" w:rsidP="009401D9">
      <w:pPr>
        <w:pStyle w:val="a6"/>
        <w:numPr>
          <w:ilvl w:val="0"/>
          <w:numId w:val="26"/>
        </w:numPr>
        <w:spacing w:line="360" w:lineRule="auto"/>
        <w:jc w:val="both"/>
        <w:rPr>
          <w:szCs w:val="28"/>
        </w:rPr>
      </w:pPr>
      <w:r w:rsidRPr="006F3D09">
        <w:rPr>
          <w:szCs w:val="28"/>
        </w:rPr>
        <w:t xml:space="preserve">Язык запросов </w:t>
      </w:r>
      <w:proofErr w:type="spellStart"/>
      <w:r w:rsidRPr="006F3D09">
        <w:rPr>
          <w:szCs w:val="28"/>
        </w:rPr>
        <w:t>Cypher</w:t>
      </w:r>
      <w:proofErr w:type="spellEnd"/>
      <w:r w:rsidRPr="006F3D09">
        <w:rPr>
          <w:szCs w:val="28"/>
        </w:rPr>
        <w:t xml:space="preserve">. </w:t>
      </w:r>
      <w:r w:rsidRPr="00A43737">
        <w:rPr>
          <w:szCs w:val="28"/>
        </w:rPr>
        <w:t>Построение запросов на</w:t>
      </w:r>
      <w:r w:rsidRPr="006F3D09">
        <w:rPr>
          <w:szCs w:val="28"/>
        </w:rPr>
        <w:t xml:space="preserve"> </w:t>
      </w:r>
      <w:r w:rsidRPr="00A43737">
        <w:rPr>
          <w:szCs w:val="28"/>
        </w:rPr>
        <w:t xml:space="preserve">выборку данных. </w:t>
      </w:r>
      <w:r w:rsidRPr="006F3D09">
        <w:rPr>
          <w:szCs w:val="28"/>
        </w:rPr>
        <w:t>Условия, упорядочивание, объединение результатов.</w:t>
      </w:r>
    </w:p>
    <w:p w14:paraId="612D50B9" w14:textId="1AFFF79D" w:rsidR="006F3D09" w:rsidRPr="006F3D09" w:rsidRDefault="006F3D09" w:rsidP="009401D9">
      <w:pPr>
        <w:pStyle w:val="a6"/>
        <w:numPr>
          <w:ilvl w:val="0"/>
          <w:numId w:val="26"/>
        </w:numPr>
        <w:spacing w:line="360" w:lineRule="auto"/>
        <w:jc w:val="both"/>
        <w:rPr>
          <w:szCs w:val="28"/>
        </w:rPr>
      </w:pPr>
      <w:r w:rsidRPr="006F3D09">
        <w:rPr>
          <w:szCs w:val="28"/>
        </w:rPr>
        <w:t>Язык запрос</w:t>
      </w:r>
      <w:r w:rsidR="009401D9">
        <w:rPr>
          <w:szCs w:val="28"/>
        </w:rPr>
        <w:t>о</w:t>
      </w:r>
      <w:r w:rsidRPr="006F3D09">
        <w:rPr>
          <w:szCs w:val="28"/>
        </w:rPr>
        <w:t xml:space="preserve">в AQL. </w:t>
      </w:r>
      <w:r w:rsidRPr="00A43737">
        <w:rPr>
          <w:szCs w:val="28"/>
        </w:rPr>
        <w:t>Построение запросов на</w:t>
      </w:r>
      <w:r w:rsidRPr="006F3D09">
        <w:rPr>
          <w:szCs w:val="28"/>
        </w:rPr>
        <w:t xml:space="preserve"> </w:t>
      </w:r>
      <w:r w:rsidRPr="00A43737">
        <w:rPr>
          <w:szCs w:val="28"/>
        </w:rPr>
        <w:t xml:space="preserve">выборку данных. </w:t>
      </w:r>
      <w:r w:rsidRPr="006F3D09">
        <w:rPr>
          <w:szCs w:val="28"/>
        </w:rPr>
        <w:t>Условия, упорядочивание, объединение результатов.</w:t>
      </w:r>
    </w:p>
    <w:p w14:paraId="2A03266E" w14:textId="531FDBBF" w:rsidR="006F3D09" w:rsidRDefault="006F3D09" w:rsidP="009401D9">
      <w:pPr>
        <w:pStyle w:val="a6"/>
        <w:numPr>
          <w:ilvl w:val="0"/>
          <w:numId w:val="26"/>
        </w:numPr>
        <w:spacing w:line="360" w:lineRule="auto"/>
        <w:jc w:val="both"/>
        <w:rPr>
          <w:szCs w:val="28"/>
        </w:rPr>
      </w:pPr>
      <w:r w:rsidRPr="006F3D09">
        <w:rPr>
          <w:szCs w:val="28"/>
        </w:rPr>
        <w:t xml:space="preserve">Технологический стек </w:t>
      </w:r>
      <w:proofErr w:type="spellStart"/>
      <w:r w:rsidRPr="006F3D09">
        <w:rPr>
          <w:szCs w:val="28"/>
        </w:rPr>
        <w:t>semantic</w:t>
      </w:r>
      <w:proofErr w:type="spellEnd"/>
      <w:r w:rsidRPr="006F3D09">
        <w:rPr>
          <w:szCs w:val="28"/>
        </w:rPr>
        <w:t xml:space="preserve"> </w:t>
      </w:r>
      <w:proofErr w:type="spellStart"/>
      <w:r w:rsidRPr="006F3D09">
        <w:rPr>
          <w:szCs w:val="28"/>
        </w:rPr>
        <w:t>web</w:t>
      </w:r>
      <w:proofErr w:type="spellEnd"/>
      <w:r w:rsidRPr="006F3D09">
        <w:rPr>
          <w:szCs w:val="28"/>
        </w:rPr>
        <w:t>. Базы знаний и технология RDF (</w:t>
      </w:r>
      <w:proofErr w:type="spellStart"/>
      <w:r w:rsidRPr="006F3D09">
        <w:rPr>
          <w:szCs w:val="28"/>
        </w:rPr>
        <w:t>Resource</w:t>
      </w:r>
      <w:proofErr w:type="spellEnd"/>
      <w:r w:rsidRPr="006F3D09">
        <w:rPr>
          <w:szCs w:val="28"/>
        </w:rPr>
        <w:t xml:space="preserve"> </w:t>
      </w:r>
      <w:proofErr w:type="spellStart"/>
      <w:r w:rsidRPr="006F3D09">
        <w:rPr>
          <w:szCs w:val="28"/>
        </w:rPr>
        <w:t>Description</w:t>
      </w:r>
      <w:proofErr w:type="spellEnd"/>
      <w:r w:rsidRPr="006F3D09">
        <w:rPr>
          <w:szCs w:val="28"/>
        </w:rPr>
        <w:t xml:space="preserve"> </w:t>
      </w:r>
      <w:proofErr w:type="spellStart"/>
      <w:r w:rsidRPr="006F3D09">
        <w:rPr>
          <w:szCs w:val="28"/>
        </w:rPr>
        <w:t>Framework</w:t>
      </w:r>
      <w:proofErr w:type="spellEnd"/>
      <w:r w:rsidRPr="006F3D09">
        <w:rPr>
          <w:szCs w:val="28"/>
        </w:rPr>
        <w:t>).</w:t>
      </w:r>
    </w:p>
    <w:p w14:paraId="083E023C" w14:textId="4D37E283" w:rsidR="0041552D" w:rsidRDefault="0041552D" w:rsidP="009401D9">
      <w:pPr>
        <w:pStyle w:val="a6"/>
        <w:numPr>
          <w:ilvl w:val="0"/>
          <w:numId w:val="26"/>
        </w:numPr>
        <w:spacing w:line="360" w:lineRule="auto"/>
        <w:jc w:val="both"/>
        <w:rPr>
          <w:szCs w:val="28"/>
        </w:rPr>
      </w:pPr>
      <w:r w:rsidRPr="0041552D">
        <w:rPr>
          <w:szCs w:val="28"/>
        </w:rPr>
        <w:t xml:space="preserve"> </w:t>
      </w:r>
      <w:r>
        <w:rPr>
          <w:szCs w:val="28"/>
        </w:rPr>
        <w:t xml:space="preserve">Онтологии в </w:t>
      </w:r>
      <w:r>
        <w:rPr>
          <w:szCs w:val="28"/>
          <w:lang w:val="en-US"/>
        </w:rPr>
        <w:t>semantic</w:t>
      </w:r>
      <w:r w:rsidRPr="0041552D">
        <w:rPr>
          <w:szCs w:val="28"/>
        </w:rPr>
        <w:t xml:space="preserve"> </w:t>
      </w:r>
      <w:r>
        <w:rPr>
          <w:szCs w:val="28"/>
          <w:lang w:val="en-US"/>
        </w:rPr>
        <w:t>web</w:t>
      </w:r>
      <w:r w:rsidRPr="0041552D">
        <w:rPr>
          <w:szCs w:val="28"/>
        </w:rPr>
        <w:t xml:space="preserve">. </w:t>
      </w:r>
      <w:r>
        <w:rPr>
          <w:szCs w:val="28"/>
          <w:lang w:val="en-US"/>
        </w:rPr>
        <w:t>RDFS</w:t>
      </w:r>
      <w:r w:rsidRPr="0041552D">
        <w:rPr>
          <w:szCs w:val="28"/>
        </w:rPr>
        <w:t xml:space="preserve"> </w:t>
      </w:r>
      <w:r>
        <w:rPr>
          <w:szCs w:val="28"/>
        </w:rPr>
        <w:t>и</w:t>
      </w:r>
      <w:r w:rsidRPr="00327ABF">
        <w:rPr>
          <w:szCs w:val="28"/>
        </w:rPr>
        <w:t xml:space="preserve"> </w:t>
      </w:r>
      <w:r>
        <w:rPr>
          <w:szCs w:val="28"/>
          <w:lang w:val="en-US"/>
        </w:rPr>
        <w:t>OWL</w:t>
      </w:r>
      <w:r w:rsidRPr="00327ABF">
        <w:rPr>
          <w:szCs w:val="28"/>
        </w:rPr>
        <w:t xml:space="preserve">. </w:t>
      </w:r>
      <w:r w:rsidR="00327ABF">
        <w:rPr>
          <w:szCs w:val="28"/>
        </w:rPr>
        <w:t xml:space="preserve">Повторное использование онтологий, открытые универсальные, </w:t>
      </w:r>
      <w:proofErr w:type="gramStart"/>
      <w:r w:rsidR="00327ABF">
        <w:rPr>
          <w:szCs w:val="28"/>
        </w:rPr>
        <w:t>отраслевые онтологии и онтологии</w:t>
      </w:r>
      <w:proofErr w:type="gramEnd"/>
      <w:r w:rsidR="00327ABF">
        <w:rPr>
          <w:szCs w:val="28"/>
        </w:rPr>
        <w:t xml:space="preserve"> созданные для конкретного приложения.</w:t>
      </w:r>
    </w:p>
    <w:p w14:paraId="73F9A96F" w14:textId="7D3D7079" w:rsidR="00327ABF" w:rsidRPr="00327ABF" w:rsidRDefault="00327ABF" w:rsidP="009401D9">
      <w:pPr>
        <w:pStyle w:val="a6"/>
        <w:numPr>
          <w:ilvl w:val="0"/>
          <w:numId w:val="26"/>
        </w:numPr>
        <w:spacing w:line="360" w:lineRule="auto"/>
        <w:jc w:val="both"/>
        <w:rPr>
          <w:szCs w:val="28"/>
          <w:lang w:val="en-US"/>
        </w:rPr>
      </w:pPr>
      <w:r>
        <w:rPr>
          <w:szCs w:val="28"/>
        </w:rPr>
        <w:t>Принципы</w:t>
      </w:r>
      <w:r w:rsidRPr="00327ABF">
        <w:rPr>
          <w:szCs w:val="28"/>
          <w:lang w:val="en-US"/>
        </w:rPr>
        <w:t xml:space="preserve"> </w:t>
      </w:r>
      <w:r>
        <w:rPr>
          <w:szCs w:val="28"/>
          <w:lang w:val="en-US"/>
        </w:rPr>
        <w:t>semantic</w:t>
      </w:r>
      <w:r w:rsidRPr="00327ABF">
        <w:rPr>
          <w:szCs w:val="28"/>
          <w:lang w:val="en-US"/>
        </w:rPr>
        <w:t xml:space="preserve"> </w:t>
      </w:r>
      <w:r>
        <w:rPr>
          <w:szCs w:val="28"/>
          <w:lang w:val="en-US"/>
        </w:rPr>
        <w:t>web</w:t>
      </w:r>
      <w:r w:rsidRPr="00327ABF">
        <w:rPr>
          <w:szCs w:val="28"/>
          <w:lang w:val="en-US"/>
        </w:rPr>
        <w:t xml:space="preserve"> </w:t>
      </w:r>
      <w:r>
        <w:rPr>
          <w:szCs w:val="28"/>
        </w:rPr>
        <w:t>и</w:t>
      </w:r>
      <w:r w:rsidRPr="00327ABF">
        <w:rPr>
          <w:szCs w:val="28"/>
          <w:lang w:val="en-US"/>
        </w:rPr>
        <w:t xml:space="preserve"> </w:t>
      </w:r>
      <w:r>
        <w:rPr>
          <w:szCs w:val="28"/>
          <w:lang w:val="en-US"/>
        </w:rPr>
        <w:t xml:space="preserve">linked data. </w:t>
      </w:r>
      <w:r>
        <w:rPr>
          <w:szCs w:val="28"/>
        </w:rPr>
        <w:t xml:space="preserve">Предположение открытого мира. </w:t>
      </w:r>
    </w:p>
    <w:p w14:paraId="468BE1FA" w14:textId="77777777" w:rsidR="006F3D09" w:rsidRPr="006F3D09" w:rsidRDefault="006F3D09" w:rsidP="009401D9">
      <w:pPr>
        <w:pStyle w:val="af5"/>
        <w:numPr>
          <w:ilvl w:val="0"/>
          <w:numId w:val="26"/>
        </w:numPr>
        <w:spacing w:line="360" w:lineRule="auto"/>
        <w:jc w:val="both"/>
        <w:rPr>
          <w:color w:val="171717"/>
          <w:szCs w:val="28"/>
        </w:rPr>
      </w:pPr>
      <w:r w:rsidRPr="006F3D09">
        <w:rPr>
          <w:szCs w:val="28"/>
        </w:rPr>
        <w:t xml:space="preserve">Рынок RDF-хранилищ. Крупномасштабные универсальные базы знаний и корпоративные базы знаний. </w:t>
      </w:r>
    </w:p>
    <w:p w14:paraId="214E7629" w14:textId="30C6D81A" w:rsidR="006F3D09" w:rsidRPr="006F3D09" w:rsidRDefault="006F3D09" w:rsidP="009401D9">
      <w:pPr>
        <w:pStyle w:val="af5"/>
        <w:numPr>
          <w:ilvl w:val="0"/>
          <w:numId w:val="26"/>
        </w:numPr>
        <w:spacing w:line="360" w:lineRule="auto"/>
        <w:jc w:val="both"/>
        <w:rPr>
          <w:color w:val="171717"/>
          <w:szCs w:val="28"/>
        </w:rPr>
      </w:pPr>
      <w:r w:rsidRPr="006F3D09">
        <w:rPr>
          <w:szCs w:val="28"/>
        </w:rPr>
        <w:t xml:space="preserve">Технологический стек </w:t>
      </w:r>
      <w:proofErr w:type="spellStart"/>
      <w:r w:rsidRPr="006F3D09">
        <w:rPr>
          <w:szCs w:val="28"/>
        </w:rPr>
        <w:t>semantic</w:t>
      </w:r>
      <w:proofErr w:type="spellEnd"/>
      <w:r w:rsidRPr="006F3D09">
        <w:rPr>
          <w:szCs w:val="28"/>
        </w:rPr>
        <w:t xml:space="preserve"> </w:t>
      </w:r>
      <w:proofErr w:type="spellStart"/>
      <w:r w:rsidRPr="006F3D09">
        <w:rPr>
          <w:szCs w:val="28"/>
        </w:rPr>
        <w:t>web</w:t>
      </w:r>
      <w:proofErr w:type="spellEnd"/>
      <w:r w:rsidRPr="006F3D09">
        <w:rPr>
          <w:szCs w:val="28"/>
        </w:rPr>
        <w:t>. Базы</w:t>
      </w:r>
      <w:r w:rsidRPr="00231D33">
        <w:rPr>
          <w:szCs w:val="28"/>
        </w:rPr>
        <w:t xml:space="preserve"> </w:t>
      </w:r>
      <w:r w:rsidRPr="006F3D09">
        <w:rPr>
          <w:szCs w:val="28"/>
        </w:rPr>
        <w:t>знаний</w:t>
      </w:r>
      <w:r w:rsidRPr="00231D33">
        <w:rPr>
          <w:szCs w:val="28"/>
        </w:rPr>
        <w:t xml:space="preserve"> </w:t>
      </w:r>
      <w:r w:rsidRPr="006F3D09">
        <w:rPr>
          <w:szCs w:val="28"/>
        </w:rPr>
        <w:t>и</w:t>
      </w:r>
      <w:r w:rsidRPr="00231D33">
        <w:rPr>
          <w:szCs w:val="28"/>
        </w:rPr>
        <w:t xml:space="preserve"> </w:t>
      </w:r>
      <w:r w:rsidRPr="006F3D09">
        <w:rPr>
          <w:szCs w:val="28"/>
        </w:rPr>
        <w:t>технология</w:t>
      </w:r>
      <w:r w:rsidRPr="00231D33">
        <w:rPr>
          <w:szCs w:val="28"/>
        </w:rPr>
        <w:t xml:space="preserve"> </w:t>
      </w:r>
      <w:r w:rsidRPr="006F3D09">
        <w:rPr>
          <w:szCs w:val="28"/>
          <w:lang w:val="en-US"/>
        </w:rPr>
        <w:t>RDF</w:t>
      </w:r>
      <w:r w:rsidRPr="00231D33">
        <w:rPr>
          <w:szCs w:val="28"/>
        </w:rPr>
        <w:t xml:space="preserve"> (</w:t>
      </w:r>
      <w:r w:rsidRPr="006F3D09">
        <w:rPr>
          <w:szCs w:val="28"/>
          <w:lang w:val="en-US"/>
        </w:rPr>
        <w:t>Resource</w:t>
      </w:r>
      <w:r w:rsidRPr="00231D33">
        <w:rPr>
          <w:szCs w:val="28"/>
        </w:rPr>
        <w:t xml:space="preserve"> </w:t>
      </w:r>
      <w:r w:rsidRPr="006F3D09">
        <w:rPr>
          <w:szCs w:val="28"/>
          <w:lang w:val="en-US"/>
        </w:rPr>
        <w:t>Description</w:t>
      </w:r>
      <w:r w:rsidRPr="00231D33">
        <w:rPr>
          <w:szCs w:val="28"/>
        </w:rPr>
        <w:t xml:space="preserve"> </w:t>
      </w:r>
      <w:r w:rsidRPr="006F3D09">
        <w:rPr>
          <w:szCs w:val="28"/>
          <w:lang w:val="en-US"/>
        </w:rPr>
        <w:t>Framework</w:t>
      </w:r>
      <w:r w:rsidRPr="00231D33">
        <w:rPr>
          <w:szCs w:val="28"/>
        </w:rPr>
        <w:t xml:space="preserve">). </w:t>
      </w:r>
      <w:r w:rsidRPr="006F3D09">
        <w:rPr>
          <w:szCs w:val="28"/>
        </w:rPr>
        <w:t>Отличия баз знаний от баз данных.</w:t>
      </w:r>
    </w:p>
    <w:p w14:paraId="729A45B4" w14:textId="7953FC7B" w:rsidR="006F3D09" w:rsidRPr="006F3D09" w:rsidRDefault="006F3D09" w:rsidP="009401D9">
      <w:pPr>
        <w:pStyle w:val="af5"/>
        <w:numPr>
          <w:ilvl w:val="0"/>
          <w:numId w:val="26"/>
        </w:numPr>
        <w:spacing w:line="360" w:lineRule="auto"/>
        <w:jc w:val="both"/>
        <w:rPr>
          <w:color w:val="171717"/>
          <w:szCs w:val="28"/>
        </w:rPr>
      </w:pPr>
      <w:r w:rsidRPr="006F3D09">
        <w:rPr>
          <w:szCs w:val="28"/>
        </w:rPr>
        <w:t>Язык</w:t>
      </w:r>
      <w:r w:rsidRPr="006F3D09">
        <w:rPr>
          <w:szCs w:val="28"/>
          <w:lang w:val="en-US"/>
        </w:rPr>
        <w:t xml:space="preserve"> SPARQL Query Language for RDF. </w:t>
      </w:r>
      <w:r w:rsidRPr="006F3D09">
        <w:rPr>
          <w:szCs w:val="28"/>
        </w:rPr>
        <w:t xml:space="preserve">Синтаксические конструкции SPARQL. </w:t>
      </w:r>
      <w:r w:rsidRPr="00A43737">
        <w:rPr>
          <w:szCs w:val="28"/>
        </w:rPr>
        <w:t>Построение запросов на</w:t>
      </w:r>
      <w:r w:rsidRPr="006F3D09">
        <w:rPr>
          <w:szCs w:val="28"/>
        </w:rPr>
        <w:t xml:space="preserve"> </w:t>
      </w:r>
      <w:r w:rsidRPr="00A43737">
        <w:rPr>
          <w:szCs w:val="28"/>
        </w:rPr>
        <w:t>выборку данных.</w:t>
      </w:r>
    </w:p>
    <w:p w14:paraId="66D0F4E2" w14:textId="735F4674" w:rsidR="006F3D09" w:rsidRDefault="006F3D09" w:rsidP="009401D9">
      <w:pPr>
        <w:pStyle w:val="a6"/>
        <w:numPr>
          <w:ilvl w:val="0"/>
          <w:numId w:val="26"/>
        </w:numPr>
        <w:spacing w:line="360" w:lineRule="auto"/>
        <w:jc w:val="both"/>
        <w:rPr>
          <w:szCs w:val="28"/>
        </w:rPr>
      </w:pPr>
      <w:r w:rsidRPr="006F3D09">
        <w:rPr>
          <w:szCs w:val="28"/>
        </w:rPr>
        <w:t>Язык</w:t>
      </w:r>
      <w:r w:rsidRPr="006F3D09">
        <w:rPr>
          <w:szCs w:val="28"/>
          <w:lang w:val="en-US"/>
        </w:rPr>
        <w:t xml:space="preserve"> SPARQL Query Language for RDF. </w:t>
      </w:r>
      <w:r w:rsidRPr="006F3D09">
        <w:rPr>
          <w:szCs w:val="28"/>
        </w:rPr>
        <w:t>Условия, упорядочивание, объединение результатов.</w:t>
      </w:r>
    </w:p>
    <w:p w14:paraId="291EBFDC" w14:textId="61BB24DF" w:rsidR="00A10E8A" w:rsidRDefault="00A10E8A" w:rsidP="00A10E8A">
      <w:pPr>
        <w:pStyle w:val="a6"/>
        <w:spacing w:line="360" w:lineRule="auto"/>
        <w:ind w:left="720"/>
        <w:jc w:val="both"/>
        <w:rPr>
          <w:szCs w:val="28"/>
        </w:rPr>
      </w:pPr>
    </w:p>
    <w:p w14:paraId="63825B2C" w14:textId="77777777" w:rsidR="00A10E8A" w:rsidRPr="006F3D09" w:rsidRDefault="00A10E8A" w:rsidP="00A10E8A">
      <w:pPr>
        <w:pStyle w:val="a6"/>
        <w:spacing w:line="360" w:lineRule="auto"/>
        <w:ind w:left="720"/>
        <w:jc w:val="both"/>
        <w:rPr>
          <w:szCs w:val="28"/>
        </w:rPr>
      </w:pPr>
    </w:p>
    <w:p w14:paraId="289EF662" w14:textId="13C54F57" w:rsidR="009401D9" w:rsidRPr="00A10E8A" w:rsidRDefault="006F3D09" w:rsidP="00A10E8A">
      <w:pPr>
        <w:pStyle w:val="a6"/>
        <w:numPr>
          <w:ilvl w:val="0"/>
          <w:numId w:val="26"/>
        </w:numPr>
        <w:spacing w:line="360" w:lineRule="auto"/>
        <w:jc w:val="both"/>
        <w:rPr>
          <w:szCs w:val="28"/>
        </w:rPr>
      </w:pPr>
      <w:r w:rsidRPr="006F3D09">
        <w:rPr>
          <w:szCs w:val="28"/>
        </w:rPr>
        <w:lastRenderedPageBreak/>
        <w:t xml:space="preserve">Манипулирование объектами в </w:t>
      </w:r>
      <w:proofErr w:type="spellStart"/>
      <w:r w:rsidRPr="006F3D09">
        <w:rPr>
          <w:szCs w:val="28"/>
        </w:rPr>
        <w:t>графовых</w:t>
      </w:r>
      <w:proofErr w:type="spellEnd"/>
      <w:r w:rsidRPr="006F3D09">
        <w:rPr>
          <w:szCs w:val="28"/>
        </w:rPr>
        <w:t xml:space="preserve"> БД. Создание, чтение, изменение, удаление объектов. Визуализация объектов. </w:t>
      </w:r>
    </w:p>
    <w:p w14:paraId="1B2F7ED0" w14:textId="4624969C" w:rsidR="006F3D09" w:rsidRPr="006F3D09" w:rsidRDefault="006F3D09" w:rsidP="009401D9">
      <w:pPr>
        <w:pStyle w:val="a6"/>
        <w:numPr>
          <w:ilvl w:val="0"/>
          <w:numId w:val="26"/>
        </w:numPr>
        <w:spacing w:line="360" w:lineRule="auto"/>
        <w:jc w:val="both"/>
        <w:rPr>
          <w:szCs w:val="28"/>
        </w:rPr>
      </w:pPr>
      <w:r w:rsidRPr="006F3D09">
        <w:rPr>
          <w:szCs w:val="28"/>
        </w:rPr>
        <w:t xml:space="preserve">Манипулирование объектами в </w:t>
      </w:r>
      <w:proofErr w:type="spellStart"/>
      <w:r w:rsidRPr="006F3D09">
        <w:rPr>
          <w:szCs w:val="28"/>
        </w:rPr>
        <w:t>графовых</w:t>
      </w:r>
      <w:proofErr w:type="spellEnd"/>
      <w:r w:rsidRPr="006F3D09">
        <w:rPr>
          <w:szCs w:val="28"/>
        </w:rPr>
        <w:t xml:space="preserve"> БД. Создание, чтение, изменение, удаление объектов: выполнение запросов через API из </w:t>
      </w:r>
      <w:proofErr w:type="spellStart"/>
      <w:r w:rsidRPr="006F3D09">
        <w:rPr>
          <w:szCs w:val="28"/>
        </w:rPr>
        <w:t>Python</w:t>
      </w:r>
      <w:proofErr w:type="spellEnd"/>
      <w:r w:rsidRPr="006F3D09">
        <w:rPr>
          <w:szCs w:val="28"/>
        </w:rPr>
        <w:t>.</w:t>
      </w:r>
    </w:p>
    <w:p w14:paraId="2609F38B" w14:textId="7A0B3ED9" w:rsidR="006F3D09" w:rsidRPr="006F3D09" w:rsidRDefault="006F3D09" w:rsidP="009401D9">
      <w:pPr>
        <w:pStyle w:val="af5"/>
        <w:numPr>
          <w:ilvl w:val="0"/>
          <w:numId w:val="26"/>
        </w:numPr>
        <w:spacing w:line="360" w:lineRule="auto"/>
        <w:jc w:val="both"/>
        <w:rPr>
          <w:color w:val="171717"/>
          <w:szCs w:val="28"/>
        </w:rPr>
      </w:pPr>
      <w:r w:rsidRPr="006F3D09">
        <w:rPr>
          <w:szCs w:val="28"/>
        </w:rPr>
        <w:t xml:space="preserve">Поддержка </w:t>
      </w:r>
      <w:proofErr w:type="spellStart"/>
      <w:r w:rsidRPr="006F3D09">
        <w:rPr>
          <w:szCs w:val="28"/>
        </w:rPr>
        <w:t>графовых</w:t>
      </w:r>
      <w:proofErr w:type="spellEnd"/>
      <w:r w:rsidRPr="006F3D09">
        <w:rPr>
          <w:szCs w:val="28"/>
        </w:rPr>
        <w:t xml:space="preserve"> алгоритмов в </w:t>
      </w:r>
      <w:proofErr w:type="spellStart"/>
      <w:r w:rsidRPr="006F3D09">
        <w:rPr>
          <w:szCs w:val="28"/>
        </w:rPr>
        <w:t>графовых</w:t>
      </w:r>
      <w:proofErr w:type="spellEnd"/>
      <w:r w:rsidRPr="006F3D09">
        <w:rPr>
          <w:szCs w:val="28"/>
        </w:rPr>
        <w:t xml:space="preserve"> БД </w:t>
      </w:r>
      <w:proofErr w:type="spellStart"/>
      <w:r w:rsidRPr="006F3D09">
        <w:rPr>
          <w:szCs w:val="28"/>
        </w:rPr>
        <w:t>ArangoDB</w:t>
      </w:r>
      <w:proofErr w:type="spellEnd"/>
      <w:r w:rsidRPr="006F3D09">
        <w:rPr>
          <w:szCs w:val="28"/>
        </w:rPr>
        <w:t>.</w:t>
      </w:r>
    </w:p>
    <w:p w14:paraId="25814F76" w14:textId="52353E0D" w:rsidR="006F3D09" w:rsidRPr="007A600D" w:rsidRDefault="006F3D09" w:rsidP="009401D9">
      <w:pPr>
        <w:pStyle w:val="af5"/>
        <w:numPr>
          <w:ilvl w:val="0"/>
          <w:numId w:val="26"/>
        </w:numPr>
        <w:spacing w:line="360" w:lineRule="auto"/>
        <w:jc w:val="both"/>
        <w:rPr>
          <w:color w:val="171717"/>
          <w:szCs w:val="28"/>
        </w:rPr>
      </w:pPr>
      <w:r w:rsidRPr="006F3D09">
        <w:rPr>
          <w:szCs w:val="28"/>
        </w:rPr>
        <w:t xml:space="preserve">Поддержка </w:t>
      </w:r>
      <w:proofErr w:type="spellStart"/>
      <w:r w:rsidRPr="006F3D09">
        <w:rPr>
          <w:szCs w:val="28"/>
        </w:rPr>
        <w:t>графовых</w:t>
      </w:r>
      <w:proofErr w:type="spellEnd"/>
      <w:r w:rsidRPr="006F3D09">
        <w:rPr>
          <w:szCs w:val="28"/>
        </w:rPr>
        <w:t xml:space="preserve"> алгоритмов в </w:t>
      </w:r>
      <w:proofErr w:type="spellStart"/>
      <w:r w:rsidRPr="006F3D09">
        <w:rPr>
          <w:szCs w:val="28"/>
        </w:rPr>
        <w:t>графовых</w:t>
      </w:r>
      <w:proofErr w:type="spellEnd"/>
      <w:r w:rsidRPr="006F3D09">
        <w:rPr>
          <w:szCs w:val="28"/>
        </w:rPr>
        <w:t xml:space="preserve"> БД Neo4j.</w:t>
      </w:r>
    </w:p>
    <w:p w14:paraId="60B157BB" w14:textId="796D9ABE" w:rsidR="00BA5255" w:rsidRPr="006F3D09" w:rsidRDefault="00BA5255" w:rsidP="00437C53">
      <w:pPr>
        <w:pStyle w:val="af5"/>
        <w:spacing w:line="276" w:lineRule="auto"/>
        <w:rPr>
          <w:szCs w:val="28"/>
        </w:rPr>
      </w:pPr>
    </w:p>
    <w:p w14:paraId="21C6130C" w14:textId="55ACAC41" w:rsidR="00DF325C" w:rsidRDefault="009A4B66" w:rsidP="009401D9">
      <w:pPr>
        <w:pStyle w:val="1"/>
      </w:pPr>
      <w:r w:rsidRPr="00EC743E">
        <w:t>8.</w:t>
      </w:r>
      <w:r w:rsidR="009401D9">
        <w:t xml:space="preserve"> </w:t>
      </w:r>
      <w:r w:rsidR="00C52F7B" w:rsidRPr="00EC743E">
        <w:t>Перечень основной и дополнительной учебной литературы, необходимой для освоения</w:t>
      </w:r>
      <w:r w:rsidR="00CD6F6E" w:rsidRPr="00EC743E">
        <w:t xml:space="preserve"> дисциплины</w:t>
      </w:r>
      <w:bookmarkEnd w:id="12"/>
    </w:p>
    <w:p w14:paraId="55B3A608" w14:textId="77777777" w:rsidR="00036095" w:rsidRPr="007A600D" w:rsidRDefault="00036095" w:rsidP="00036095">
      <w:pPr>
        <w:keepNext/>
        <w:tabs>
          <w:tab w:val="num" w:pos="360"/>
        </w:tabs>
        <w:suppressAutoHyphens/>
        <w:spacing w:before="240" w:after="240"/>
        <w:rPr>
          <w:b/>
          <w:bCs/>
          <w:i/>
          <w:szCs w:val="28"/>
        </w:rPr>
      </w:pPr>
      <w:r w:rsidRPr="007A600D">
        <w:rPr>
          <w:b/>
          <w:bCs/>
          <w:i/>
          <w:szCs w:val="28"/>
        </w:rPr>
        <w:t>Основная литература:</w:t>
      </w:r>
    </w:p>
    <w:p w14:paraId="4EB6308E" w14:textId="4E0177B4" w:rsidR="00036095" w:rsidRPr="00036095" w:rsidRDefault="001D56D5" w:rsidP="0005059C">
      <w:pPr>
        <w:pStyle w:val="a6"/>
        <w:numPr>
          <w:ilvl w:val="1"/>
          <w:numId w:val="2"/>
        </w:numPr>
        <w:tabs>
          <w:tab w:val="clear" w:pos="1440"/>
          <w:tab w:val="num" w:pos="1560"/>
        </w:tabs>
        <w:spacing w:line="360" w:lineRule="auto"/>
        <w:ind w:left="0" w:firstLine="284"/>
        <w:contextualSpacing/>
        <w:jc w:val="both"/>
        <w:rPr>
          <w:bCs/>
          <w:szCs w:val="28"/>
        </w:rPr>
      </w:pPr>
      <w:r>
        <w:rPr>
          <w:bCs/>
          <w:szCs w:val="28"/>
        </w:rPr>
        <w:t xml:space="preserve">Маркин, А. В. </w:t>
      </w:r>
      <w:r w:rsidR="00AC3817" w:rsidRPr="00AC3817">
        <w:rPr>
          <w:bCs/>
          <w:szCs w:val="28"/>
        </w:rPr>
        <w:t xml:space="preserve">Системы </w:t>
      </w:r>
      <w:proofErr w:type="spellStart"/>
      <w:r w:rsidR="00AC3817" w:rsidRPr="00AC3817">
        <w:rPr>
          <w:bCs/>
          <w:szCs w:val="28"/>
        </w:rPr>
        <w:t>графовых</w:t>
      </w:r>
      <w:proofErr w:type="spellEnd"/>
      <w:r w:rsidR="00AC3817" w:rsidRPr="00AC3817">
        <w:rPr>
          <w:bCs/>
          <w:szCs w:val="28"/>
        </w:rPr>
        <w:t xml:space="preserve"> баз данных. Neo4</w:t>
      </w:r>
      <w:proofErr w:type="gramStart"/>
      <w:r w:rsidR="00AC3817" w:rsidRPr="00AC3817">
        <w:rPr>
          <w:bCs/>
          <w:szCs w:val="28"/>
        </w:rPr>
        <w:t>j :</w:t>
      </w:r>
      <w:proofErr w:type="gramEnd"/>
      <w:r w:rsidR="00AC3817" w:rsidRPr="00AC3817">
        <w:rPr>
          <w:bCs/>
          <w:szCs w:val="28"/>
        </w:rPr>
        <w:t xml:space="preserve"> учебное пособие для вузов / А. В. Маркин. — </w:t>
      </w:r>
      <w:proofErr w:type="gramStart"/>
      <w:r w:rsidR="00AC3817" w:rsidRPr="00AC3817">
        <w:rPr>
          <w:bCs/>
          <w:szCs w:val="28"/>
        </w:rPr>
        <w:t>Москва :</w:t>
      </w:r>
      <w:proofErr w:type="gramEnd"/>
      <w:r w:rsidR="00AC3817" w:rsidRPr="00AC3817">
        <w:rPr>
          <w:bCs/>
          <w:szCs w:val="28"/>
        </w:rPr>
        <w:t xml:space="preserve"> </w:t>
      </w:r>
      <w:proofErr w:type="spellStart"/>
      <w:r w:rsidR="00AC3817" w:rsidRPr="00AC3817">
        <w:rPr>
          <w:bCs/>
          <w:szCs w:val="28"/>
        </w:rPr>
        <w:t>Юрайт</w:t>
      </w:r>
      <w:proofErr w:type="spellEnd"/>
      <w:r w:rsidR="00AC3817" w:rsidRPr="00AC3817">
        <w:rPr>
          <w:bCs/>
          <w:szCs w:val="28"/>
        </w:rPr>
        <w:t xml:space="preserve">, 2023. — 303 с. — (Высшее образование). — ЭБС </w:t>
      </w:r>
      <w:proofErr w:type="spellStart"/>
      <w:r w:rsidR="00AC3817" w:rsidRPr="00AC3817">
        <w:rPr>
          <w:bCs/>
          <w:szCs w:val="28"/>
        </w:rPr>
        <w:t>Юрайт</w:t>
      </w:r>
      <w:proofErr w:type="spellEnd"/>
      <w:r w:rsidR="00AC3817" w:rsidRPr="00AC3817">
        <w:rPr>
          <w:bCs/>
          <w:szCs w:val="28"/>
        </w:rPr>
        <w:t>. — URL: https://urait.ru/</w:t>
      </w:r>
      <w:r>
        <w:rPr>
          <w:bCs/>
          <w:szCs w:val="28"/>
        </w:rPr>
        <w:t>bcode/519845 (дата обращения: 31.10</w:t>
      </w:r>
      <w:r w:rsidR="00AC3817" w:rsidRPr="00AC3817">
        <w:rPr>
          <w:bCs/>
          <w:szCs w:val="28"/>
        </w:rPr>
        <w:t xml:space="preserve">.2023). - </w:t>
      </w:r>
      <w:proofErr w:type="gramStart"/>
      <w:r w:rsidR="00AC3817" w:rsidRPr="00AC3817">
        <w:rPr>
          <w:bCs/>
          <w:szCs w:val="28"/>
        </w:rPr>
        <w:t>Текст :</w:t>
      </w:r>
      <w:proofErr w:type="gramEnd"/>
      <w:r w:rsidR="00AC3817" w:rsidRPr="00AC3817">
        <w:rPr>
          <w:bCs/>
          <w:szCs w:val="28"/>
        </w:rPr>
        <w:t xml:space="preserve"> электронный.</w:t>
      </w:r>
    </w:p>
    <w:p w14:paraId="61A92417" w14:textId="282036F3" w:rsidR="00036095" w:rsidRPr="00036095" w:rsidRDefault="009401D9" w:rsidP="0005059C">
      <w:pPr>
        <w:pStyle w:val="a6"/>
        <w:numPr>
          <w:ilvl w:val="1"/>
          <w:numId w:val="2"/>
        </w:numPr>
        <w:tabs>
          <w:tab w:val="clear" w:pos="1440"/>
          <w:tab w:val="num" w:pos="284"/>
        </w:tabs>
        <w:spacing w:line="360" w:lineRule="auto"/>
        <w:ind w:left="0" w:firstLine="284"/>
        <w:contextualSpacing/>
        <w:jc w:val="both"/>
        <w:rPr>
          <w:bCs/>
          <w:szCs w:val="28"/>
        </w:rPr>
      </w:pPr>
      <w:r>
        <w:rPr>
          <w:bCs/>
          <w:szCs w:val="28"/>
        </w:rPr>
        <w:t xml:space="preserve">             </w:t>
      </w:r>
      <w:r w:rsidR="0005059C" w:rsidRPr="0005059C">
        <w:rPr>
          <w:bCs/>
          <w:szCs w:val="28"/>
        </w:rPr>
        <w:t>Мар</w:t>
      </w:r>
      <w:r w:rsidR="0005059C">
        <w:rPr>
          <w:bCs/>
          <w:szCs w:val="28"/>
        </w:rPr>
        <w:t xml:space="preserve">кин, А. </w:t>
      </w:r>
      <w:r w:rsidR="0005059C" w:rsidRPr="0005059C">
        <w:rPr>
          <w:bCs/>
          <w:szCs w:val="28"/>
        </w:rPr>
        <w:t>В.  Програм</w:t>
      </w:r>
      <w:r w:rsidR="0005059C">
        <w:rPr>
          <w:bCs/>
          <w:szCs w:val="28"/>
        </w:rPr>
        <w:t xml:space="preserve">мирование на SQL в 2 ч. Часть </w:t>
      </w:r>
      <w:proofErr w:type="gramStart"/>
      <w:r w:rsidR="0005059C">
        <w:rPr>
          <w:bCs/>
          <w:szCs w:val="28"/>
        </w:rPr>
        <w:t xml:space="preserve">1 </w:t>
      </w:r>
      <w:r w:rsidR="0005059C" w:rsidRPr="0005059C">
        <w:rPr>
          <w:bCs/>
          <w:szCs w:val="28"/>
        </w:rPr>
        <w:t>:</w:t>
      </w:r>
      <w:proofErr w:type="gramEnd"/>
      <w:r w:rsidR="0005059C" w:rsidRPr="0005059C">
        <w:rPr>
          <w:bCs/>
          <w:szCs w:val="28"/>
        </w:rPr>
        <w:t xml:space="preserve"> учебник и практикум для вузов / А. В. Маркин. — 3-е изд., </w:t>
      </w:r>
      <w:proofErr w:type="spellStart"/>
      <w:r w:rsidR="0005059C" w:rsidRPr="0005059C">
        <w:rPr>
          <w:bCs/>
          <w:szCs w:val="28"/>
        </w:rPr>
        <w:t>перераб</w:t>
      </w:r>
      <w:proofErr w:type="spellEnd"/>
      <w:r w:rsidR="0005059C" w:rsidRPr="0005059C">
        <w:rPr>
          <w:bCs/>
          <w:szCs w:val="28"/>
        </w:rPr>
        <w:t xml:space="preserve">. и доп. — </w:t>
      </w:r>
      <w:proofErr w:type="gramStart"/>
      <w:r w:rsidR="0005059C" w:rsidRPr="0005059C">
        <w:rPr>
          <w:bCs/>
          <w:szCs w:val="28"/>
        </w:rPr>
        <w:t>Москва :</w:t>
      </w:r>
      <w:proofErr w:type="gramEnd"/>
      <w:r w:rsidR="0005059C" w:rsidRPr="0005059C">
        <w:rPr>
          <w:bCs/>
          <w:szCs w:val="28"/>
        </w:rPr>
        <w:t xml:space="preserve"> </w:t>
      </w:r>
      <w:proofErr w:type="spellStart"/>
      <w:r w:rsidR="0005059C" w:rsidRPr="0005059C">
        <w:rPr>
          <w:bCs/>
          <w:szCs w:val="28"/>
        </w:rPr>
        <w:t>Юрайт</w:t>
      </w:r>
      <w:proofErr w:type="spellEnd"/>
      <w:r w:rsidR="0005059C" w:rsidRPr="0005059C">
        <w:rPr>
          <w:bCs/>
          <w:szCs w:val="28"/>
        </w:rPr>
        <w:t xml:space="preserve">, 2023. — 429 с. — (Высшее образование). — ЭБС </w:t>
      </w:r>
      <w:proofErr w:type="spellStart"/>
      <w:r w:rsidR="0005059C" w:rsidRPr="0005059C">
        <w:rPr>
          <w:bCs/>
          <w:szCs w:val="28"/>
        </w:rPr>
        <w:t>Юрайт</w:t>
      </w:r>
      <w:proofErr w:type="spellEnd"/>
      <w:r w:rsidR="0005059C" w:rsidRPr="0005059C">
        <w:rPr>
          <w:bCs/>
          <w:szCs w:val="28"/>
        </w:rPr>
        <w:t>. — URL: https://urait.ru/</w:t>
      </w:r>
      <w:r w:rsidR="001D56D5">
        <w:rPr>
          <w:bCs/>
          <w:szCs w:val="28"/>
        </w:rPr>
        <w:t>bcode/509818 (дата обращения: 31.10</w:t>
      </w:r>
      <w:r w:rsidR="0005059C" w:rsidRPr="0005059C">
        <w:rPr>
          <w:bCs/>
          <w:szCs w:val="28"/>
        </w:rPr>
        <w:t xml:space="preserve">.2023). - </w:t>
      </w:r>
      <w:proofErr w:type="gramStart"/>
      <w:r w:rsidR="0005059C" w:rsidRPr="0005059C">
        <w:rPr>
          <w:bCs/>
          <w:szCs w:val="28"/>
        </w:rPr>
        <w:t>Текст :</w:t>
      </w:r>
      <w:proofErr w:type="gramEnd"/>
      <w:r w:rsidR="0005059C" w:rsidRPr="0005059C">
        <w:rPr>
          <w:bCs/>
          <w:szCs w:val="28"/>
        </w:rPr>
        <w:t xml:space="preserve"> электронный.</w:t>
      </w:r>
    </w:p>
    <w:p w14:paraId="057ADFB3" w14:textId="418C0D77" w:rsidR="009401D9" w:rsidRPr="00F859D1" w:rsidRDefault="0005059C" w:rsidP="007A600D">
      <w:pPr>
        <w:pStyle w:val="a6"/>
        <w:numPr>
          <w:ilvl w:val="1"/>
          <w:numId w:val="2"/>
        </w:numPr>
        <w:tabs>
          <w:tab w:val="clear" w:pos="1440"/>
          <w:tab w:val="num" w:pos="1560"/>
        </w:tabs>
        <w:spacing w:line="360" w:lineRule="auto"/>
        <w:ind w:left="0" w:firstLine="284"/>
        <w:contextualSpacing/>
        <w:jc w:val="both"/>
        <w:rPr>
          <w:bCs/>
          <w:szCs w:val="28"/>
        </w:rPr>
      </w:pPr>
      <w:r>
        <w:rPr>
          <w:bCs/>
          <w:szCs w:val="28"/>
        </w:rPr>
        <w:t xml:space="preserve">Маркин, А. В. </w:t>
      </w:r>
      <w:r w:rsidRPr="0005059C">
        <w:rPr>
          <w:bCs/>
          <w:szCs w:val="28"/>
        </w:rPr>
        <w:t xml:space="preserve">Программирование на SQL в 2 ч. Часть </w:t>
      </w:r>
      <w:proofErr w:type="gramStart"/>
      <w:r w:rsidRPr="0005059C">
        <w:rPr>
          <w:bCs/>
          <w:szCs w:val="28"/>
        </w:rPr>
        <w:t>2 :</w:t>
      </w:r>
      <w:proofErr w:type="gramEnd"/>
      <w:r w:rsidRPr="0005059C">
        <w:rPr>
          <w:bCs/>
          <w:szCs w:val="28"/>
        </w:rPr>
        <w:t xml:space="preserve"> учебник и практикум для вузов / А. В. Маркин. — 3-е изд., </w:t>
      </w:r>
      <w:proofErr w:type="spellStart"/>
      <w:r w:rsidRPr="0005059C">
        <w:rPr>
          <w:bCs/>
          <w:szCs w:val="28"/>
        </w:rPr>
        <w:t>испр</w:t>
      </w:r>
      <w:proofErr w:type="spellEnd"/>
      <w:r w:rsidRPr="0005059C">
        <w:rPr>
          <w:bCs/>
          <w:szCs w:val="28"/>
        </w:rPr>
        <w:t xml:space="preserve">. и доп. — </w:t>
      </w:r>
      <w:proofErr w:type="gramStart"/>
      <w:r w:rsidRPr="0005059C">
        <w:rPr>
          <w:bCs/>
          <w:szCs w:val="28"/>
        </w:rPr>
        <w:t>Москва :</w:t>
      </w:r>
      <w:proofErr w:type="gramEnd"/>
      <w:r w:rsidRPr="0005059C">
        <w:rPr>
          <w:bCs/>
          <w:szCs w:val="28"/>
        </w:rPr>
        <w:t xml:space="preserve"> </w:t>
      </w:r>
      <w:proofErr w:type="spellStart"/>
      <w:r w:rsidRPr="0005059C">
        <w:rPr>
          <w:bCs/>
          <w:szCs w:val="28"/>
        </w:rPr>
        <w:t>Юрайт</w:t>
      </w:r>
      <w:proofErr w:type="spellEnd"/>
      <w:r w:rsidRPr="0005059C">
        <w:rPr>
          <w:bCs/>
          <w:szCs w:val="28"/>
        </w:rPr>
        <w:t xml:space="preserve">, 2023. — 385 с. — (Высшее образование). — ЭБС </w:t>
      </w:r>
      <w:proofErr w:type="spellStart"/>
      <w:r w:rsidRPr="0005059C">
        <w:rPr>
          <w:bCs/>
          <w:szCs w:val="28"/>
        </w:rPr>
        <w:t>Юрайт</w:t>
      </w:r>
      <w:proofErr w:type="spellEnd"/>
      <w:r w:rsidRPr="0005059C">
        <w:rPr>
          <w:bCs/>
          <w:szCs w:val="28"/>
        </w:rPr>
        <w:t>. — URL: https://urait.ru/bcode</w:t>
      </w:r>
      <w:r w:rsidR="001D56D5">
        <w:rPr>
          <w:bCs/>
          <w:szCs w:val="28"/>
        </w:rPr>
        <w:t>/509819 (дата обращения: 31.10</w:t>
      </w:r>
      <w:r w:rsidRPr="0005059C">
        <w:rPr>
          <w:bCs/>
          <w:szCs w:val="28"/>
        </w:rPr>
        <w:t xml:space="preserve">.2023). - </w:t>
      </w:r>
      <w:proofErr w:type="gramStart"/>
      <w:r w:rsidRPr="0005059C">
        <w:rPr>
          <w:bCs/>
          <w:szCs w:val="28"/>
        </w:rPr>
        <w:t>Текст :</w:t>
      </w:r>
      <w:proofErr w:type="gramEnd"/>
      <w:r w:rsidRPr="0005059C">
        <w:rPr>
          <w:bCs/>
          <w:szCs w:val="28"/>
        </w:rPr>
        <w:t xml:space="preserve"> электронный.</w:t>
      </w:r>
    </w:p>
    <w:p w14:paraId="37493378" w14:textId="0ED110B6" w:rsidR="00036095" w:rsidRPr="007235D6" w:rsidRDefault="00036095" w:rsidP="007A600D">
      <w:pPr>
        <w:spacing w:line="360" w:lineRule="auto"/>
        <w:rPr>
          <w:bCs/>
          <w:i/>
          <w:szCs w:val="28"/>
        </w:rPr>
      </w:pPr>
      <w:r w:rsidRPr="007A600D">
        <w:rPr>
          <w:rFonts w:eastAsia="Calibri"/>
          <w:b/>
          <w:i/>
          <w:szCs w:val="28"/>
        </w:rPr>
        <w:t>Дополнительная литература</w:t>
      </w:r>
      <w:r w:rsidRPr="007A600D">
        <w:rPr>
          <w:bCs/>
          <w:i/>
          <w:szCs w:val="28"/>
        </w:rPr>
        <w:t>:</w:t>
      </w:r>
    </w:p>
    <w:p w14:paraId="454DF607" w14:textId="4F0D8FD5" w:rsidR="006F3D09" w:rsidRPr="0005059C" w:rsidRDefault="0005059C" w:rsidP="0005059C">
      <w:pPr>
        <w:pStyle w:val="a6"/>
        <w:numPr>
          <w:ilvl w:val="1"/>
          <w:numId w:val="2"/>
        </w:numPr>
        <w:tabs>
          <w:tab w:val="clear" w:pos="1440"/>
          <w:tab w:val="num" w:pos="1560"/>
        </w:tabs>
        <w:spacing w:line="360" w:lineRule="auto"/>
        <w:ind w:left="0" w:firstLine="284"/>
        <w:contextualSpacing/>
        <w:jc w:val="both"/>
        <w:rPr>
          <w:bCs/>
          <w:szCs w:val="28"/>
        </w:rPr>
      </w:pPr>
      <w:r>
        <w:rPr>
          <w:rStyle w:val="af0"/>
          <w:bCs/>
          <w:color w:val="auto"/>
          <w:szCs w:val="28"/>
          <w:u w:val="none"/>
        </w:rPr>
        <w:t xml:space="preserve">Парфенов, Ю. П. </w:t>
      </w:r>
      <w:proofErr w:type="spellStart"/>
      <w:r w:rsidRPr="0005059C">
        <w:rPr>
          <w:rStyle w:val="af0"/>
          <w:bCs/>
          <w:color w:val="auto"/>
          <w:szCs w:val="28"/>
          <w:u w:val="none"/>
        </w:rPr>
        <w:t>Постреляционные</w:t>
      </w:r>
      <w:proofErr w:type="spellEnd"/>
      <w:r w:rsidRPr="0005059C">
        <w:rPr>
          <w:rStyle w:val="af0"/>
          <w:bCs/>
          <w:color w:val="auto"/>
          <w:szCs w:val="28"/>
          <w:u w:val="none"/>
        </w:rPr>
        <w:t xml:space="preserve"> хранилища </w:t>
      </w:r>
      <w:proofErr w:type="gramStart"/>
      <w:r w:rsidRPr="0005059C">
        <w:rPr>
          <w:rStyle w:val="af0"/>
          <w:bCs/>
          <w:color w:val="auto"/>
          <w:szCs w:val="28"/>
          <w:u w:val="none"/>
        </w:rPr>
        <w:t>данных :</w:t>
      </w:r>
      <w:proofErr w:type="gramEnd"/>
      <w:r w:rsidRPr="0005059C">
        <w:rPr>
          <w:rStyle w:val="af0"/>
          <w:bCs/>
          <w:color w:val="auto"/>
          <w:szCs w:val="28"/>
          <w:u w:val="none"/>
        </w:rPr>
        <w:t xml:space="preserve"> учебное пособие для вузов / Ю. П. Парфенов ; под научной редакцией Н. В. </w:t>
      </w:r>
      <w:proofErr w:type="spellStart"/>
      <w:r w:rsidRPr="0005059C">
        <w:rPr>
          <w:rStyle w:val="af0"/>
          <w:bCs/>
          <w:color w:val="auto"/>
          <w:szCs w:val="28"/>
          <w:u w:val="none"/>
        </w:rPr>
        <w:t>Пап</w:t>
      </w:r>
      <w:r w:rsidR="001D56D5">
        <w:rPr>
          <w:rStyle w:val="af0"/>
          <w:bCs/>
          <w:color w:val="auto"/>
          <w:szCs w:val="28"/>
          <w:u w:val="none"/>
        </w:rPr>
        <w:t>уловской</w:t>
      </w:r>
      <w:proofErr w:type="spellEnd"/>
      <w:r w:rsidR="001D56D5">
        <w:rPr>
          <w:rStyle w:val="af0"/>
          <w:bCs/>
          <w:color w:val="auto"/>
          <w:szCs w:val="28"/>
          <w:u w:val="none"/>
        </w:rPr>
        <w:t xml:space="preserve">. — </w:t>
      </w:r>
      <w:proofErr w:type="gramStart"/>
      <w:r w:rsidR="001D56D5">
        <w:rPr>
          <w:rStyle w:val="af0"/>
          <w:bCs/>
          <w:color w:val="auto"/>
          <w:szCs w:val="28"/>
          <w:u w:val="none"/>
        </w:rPr>
        <w:t>Москва :</w:t>
      </w:r>
      <w:proofErr w:type="gramEnd"/>
      <w:r w:rsidR="001D56D5">
        <w:rPr>
          <w:rStyle w:val="af0"/>
          <w:bCs/>
          <w:color w:val="auto"/>
          <w:szCs w:val="28"/>
          <w:u w:val="none"/>
        </w:rPr>
        <w:t xml:space="preserve"> </w:t>
      </w:r>
      <w:proofErr w:type="spellStart"/>
      <w:r w:rsidR="001D56D5">
        <w:rPr>
          <w:rStyle w:val="af0"/>
          <w:bCs/>
          <w:color w:val="auto"/>
          <w:szCs w:val="28"/>
          <w:u w:val="none"/>
        </w:rPr>
        <w:t>Юрайт</w:t>
      </w:r>
      <w:proofErr w:type="spellEnd"/>
      <w:r w:rsidR="001D56D5">
        <w:rPr>
          <w:rStyle w:val="af0"/>
          <w:bCs/>
          <w:color w:val="auto"/>
          <w:szCs w:val="28"/>
          <w:u w:val="none"/>
        </w:rPr>
        <w:t>, 2023</w:t>
      </w:r>
      <w:r w:rsidRPr="0005059C">
        <w:rPr>
          <w:rStyle w:val="af0"/>
          <w:bCs/>
          <w:color w:val="auto"/>
          <w:szCs w:val="28"/>
          <w:u w:val="none"/>
        </w:rPr>
        <w:t xml:space="preserve">. — 121 с. — (Высшее образование). — ЭБС </w:t>
      </w:r>
      <w:proofErr w:type="spellStart"/>
      <w:r w:rsidRPr="0005059C">
        <w:rPr>
          <w:rStyle w:val="af0"/>
          <w:bCs/>
          <w:color w:val="auto"/>
          <w:szCs w:val="28"/>
          <w:u w:val="none"/>
        </w:rPr>
        <w:t>Юрайт</w:t>
      </w:r>
      <w:proofErr w:type="spellEnd"/>
      <w:r w:rsidRPr="0005059C">
        <w:rPr>
          <w:rStyle w:val="af0"/>
          <w:bCs/>
          <w:color w:val="auto"/>
          <w:szCs w:val="28"/>
          <w:u w:val="none"/>
        </w:rPr>
        <w:t>. — URL: https://urait.ru/</w:t>
      </w:r>
      <w:r w:rsidR="001D56D5">
        <w:rPr>
          <w:rStyle w:val="af0"/>
          <w:bCs/>
          <w:color w:val="auto"/>
          <w:szCs w:val="28"/>
          <w:u w:val="none"/>
        </w:rPr>
        <w:t>bcode/514724 (дата обращения: 31.10</w:t>
      </w:r>
      <w:r>
        <w:rPr>
          <w:rStyle w:val="af0"/>
          <w:bCs/>
          <w:color w:val="auto"/>
          <w:szCs w:val="28"/>
          <w:u w:val="none"/>
        </w:rPr>
        <w:t>.2023</w:t>
      </w:r>
      <w:r w:rsidRPr="0005059C">
        <w:rPr>
          <w:rStyle w:val="af0"/>
          <w:bCs/>
          <w:color w:val="auto"/>
          <w:szCs w:val="28"/>
          <w:u w:val="none"/>
        </w:rPr>
        <w:t xml:space="preserve">). – </w:t>
      </w:r>
      <w:proofErr w:type="gramStart"/>
      <w:r w:rsidRPr="0005059C">
        <w:rPr>
          <w:rStyle w:val="af0"/>
          <w:bCs/>
          <w:color w:val="auto"/>
          <w:szCs w:val="28"/>
          <w:u w:val="none"/>
        </w:rPr>
        <w:t>Текст :</w:t>
      </w:r>
      <w:proofErr w:type="gramEnd"/>
      <w:r w:rsidRPr="0005059C">
        <w:rPr>
          <w:rStyle w:val="af0"/>
          <w:bCs/>
          <w:color w:val="auto"/>
          <w:szCs w:val="28"/>
          <w:u w:val="none"/>
        </w:rPr>
        <w:t xml:space="preserve"> электронный.</w:t>
      </w:r>
    </w:p>
    <w:p w14:paraId="0089A3DA" w14:textId="478C1433" w:rsidR="009401D9" w:rsidRPr="00036095" w:rsidRDefault="009401D9" w:rsidP="00036095"/>
    <w:p w14:paraId="6E66E94F" w14:textId="70CBA24F" w:rsidR="00C52F7B" w:rsidRPr="00352F1B" w:rsidRDefault="009A4B66" w:rsidP="00F859D1">
      <w:pPr>
        <w:pStyle w:val="1"/>
        <w:spacing w:line="360" w:lineRule="auto"/>
      </w:pPr>
      <w:bookmarkStart w:id="13" w:name="_Toc24821200"/>
      <w:r w:rsidRPr="00352F1B">
        <w:lastRenderedPageBreak/>
        <w:t>9.</w:t>
      </w:r>
      <w:r w:rsidR="009401D9">
        <w:t xml:space="preserve"> </w:t>
      </w:r>
      <w:r w:rsidR="00C52F7B" w:rsidRPr="00352F1B">
        <w:t xml:space="preserve">Перечень ресурсов информационно-телекоммуникационной сети «Интернет», необходимых </w:t>
      </w:r>
      <w:bookmarkStart w:id="14" w:name="_GoBack"/>
      <w:bookmarkEnd w:id="14"/>
      <w:r w:rsidR="00C52F7B" w:rsidRPr="00352F1B">
        <w:t xml:space="preserve">для освоения </w:t>
      </w:r>
      <w:r w:rsidR="00504556" w:rsidRPr="00352F1B">
        <w:t>дисциплины</w:t>
      </w:r>
      <w:bookmarkEnd w:id="13"/>
    </w:p>
    <w:p w14:paraId="037F9717" w14:textId="612E5C84" w:rsidR="008D7223" w:rsidRPr="008D7223" w:rsidRDefault="008D7223" w:rsidP="009401D9">
      <w:pPr>
        <w:pStyle w:val="a6"/>
        <w:numPr>
          <w:ilvl w:val="0"/>
          <w:numId w:val="27"/>
        </w:numPr>
        <w:spacing w:line="360" w:lineRule="auto"/>
        <w:rPr>
          <w:szCs w:val="28"/>
        </w:rPr>
      </w:pPr>
      <w:r w:rsidRPr="008D7223">
        <w:t>Электронная библиотека Финансового университета (ЭБ) http://elib.fa.ru/</w:t>
      </w:r>
    </w:p>
    <w:p w14:paraId="6D2B7FD6" w14:textId="77777777" w:rsidR="008D7223" w:rsidRPr="008D7223" w:rsidRDefault="008D7223" w:rsidP="009401D9">
      <w:pPr>
        <w:pStyle w:val="a6"/>
        <w:numPr>
          <w:ilvl w:val="0"/>
          <w:numId w:val="27"/>
        </w:numPr>
        <w:spacing w:line="360" w:lineRule="auto"/>
      </w:pPr>
      <w:r w:rsidRPr="008D7223">
        <w:t>Электронно-библиотечная система BOOK.RU http://www.book.ru</w:t>
      </w:r>
    </w:p>
    <w:p w14:paraId="3F566137" w14:textId="77777777" w:rsidR="008D7223" w:rsidRPr="008D7223" w:rsidRDefault="008D7223" w:rsidP="009401D9">
      <w:pPr>
        <w:pStyle w:val="a6"/>
        <w:numPr>
          <w:ilvl w:val="0"/>
          <w:numId w:val="27"/>
        </w:numPr>
        <w:spacing w:line="360" w:lineRule="auto"/>
      </w:pPr>
      <w:r w:rsidRPr="008D7223">
        <w:t>Электронно-библиотечная система «Университетская библиотека ОНЛАЙН» http://biblioclub.ru/</w:t>
      </w:r>
    </w:p>
    <w:p w14:paraId="748ED85C" w14:textId="77777777" w:rsidR="008D7223" w:rsidRPr="008D7223" w:rsidRDefault="008D7223" w:rsidP="009401D9">
      <w:pPr>
        <w:pStyle w:val="a6"/>
        <w:numPr>
          <w:ilvl w:val="0"/>
          <w:numId w:val="27"/>
        </w:numPr>
        <w:spacing w:line="360" w:lineRule="auto"/>
      </w:pPr>
      <w:r w:rsidRPr="008D7223">
        <w:t xml:space="preserve">Электронно-библиотечная система </w:t>
      </w:r>
      <w:proofErr w:type="spellStart"/>
      <w:r w:rsidRPr="008D7223">
        <w:t>Znanium</w:t>
      </w:r>
      <w:proofErr w:type="spellEnd"/>
      <w:r w:rsidRPr="008D7223">
        <w:t xml:space="preserve"> http://www.znanium.com</w:t>
      </w:r>
    </w:p>
    <w:p w14:paraId="0FA02583" w14:textId="77777777" w:rsidR="008D7223" w:rsidRPr="008D7223" w:rsidRDefault="008D7223" w:rsidP="009401D9">
      <w:pPr>
        <w:pStyle w:val="a6"/>
        <w:numPr>
          <w:ilvl w:val="0"/>
          <w:numId w:val="27"/>
        </w:numPr>
        <w:spacing w:line="360" w:lineRule="auto"/>
      </w:pPr>
      <w:r w:rsidRPr="008D7223">
        <w:t>Электронно-библиотечная система издательства «ЮРАЙТ» https://urait.ru/</w:t>
      </w:r>
    </w:p>
    <w:p w14:paraId="0DCBD488" w14:textId="77777777" w:rsidR="008D7223" w:rsidRPr="008D7223" w:rsidRDefault="008D7223" w:rsidP="009401D9">
      <w:pPr>
        <w:pStyle w:val="a6"/>
        <w:numPr>
          <w:ilvl w:val="0"/>
          <w:numId w:val="27"/>
        </w:numPr>
        <w:spacing w:line="360" w:lineRule="auto"/>
      </w:pPr>
      <w:r w:rsidRPr="008D7223">
        <w:t>Электронно-библиотечная система издательства Проспект http://ebs.prospekt.org/books</w:t>
      </w:r>
    </w:p>
    <w:p w14:paraId="5FA512E3" w14:textId="77777777" w:rsidR="008D7223" w:rsidRPr="008D7223" w:rsidRDefault="008D7223" w:rsidP="009401D9">
      <w:pPr>
        <w:pStyle w:val="a6"/>
        <w:numPr>
          <w:ilvl w:val="0"/>
          <w:numId w:val="27"/>
        </w:numPr>
        <w:spacing w:line="360" w:lineRule="auto"/>
      </w:pPr>
      <w:r w:rsidRPr="008D7223">
        <w:t>Электронно-библиотечная система издательства Лань https://e.lanbook.com/</w:t>
      </w:r>
    </w:p>
    <w:p w14:paraId="5AD2721E" w14:textId="77777777" w:rsidR="008D7223" w:rsidRPr="008D7223" w:rsidRDefault="008D7223" w:rsidP="009401D9">
      <w:pPr>
        <w:pStyle w:val="a6"/>
        <w:numPr>
          <w:ilvl w:val="0"/>
          <w:numId w:val="27"/>
        </w:numPr>
        <w:spacing w:line="360" w:lineRule="auto"/>
      </w:pPr>
      <w:r w:rsidRPr="008D7223">
        <w:t xml:space="preserve">Деловая онлайн-библиотека </w:t>
      </w:r>
      <w:proofErr w:type="spellStart"/>
      <w:r w:rsidRPr="008D7223">
        <w:t>Alpina</w:t>
      </w:r>
      <w:proofErr w:type="spellEnd"/>
      <w:r w:rsidRPr="008D7223">
        <w:t xml:space="preserve"> </w:t>
      </w:r>
      <w:proofErr w:type="spellStart"/>
      <w:r w:rsidRPr="008D7223">
        <w:t>Digital</w:t>
      </w:r>
      <w:proofErr w:type="spellEnd"/>
      <w:r w:rsidRPr="008D7223">
        <w:t xml:space="preserve"> http://lib.alpinadigital.ru/</w:t>
      </w:r>
    </w:p>
    <w:p w14:paraId="424437CB" w14:textId="35093582" w:rsidR="008D7223" w:rsidRPr="008D7223" w:rsidRDefault="008D7223" w:rsidP="009401D9">
      <w:pPr>
        <w:pStyle w:val="a6"/>
        <w:numPr>
          <w:ilvl w:val="0"/>
          <w:numId w:val="27"/>
        </w:numPr>
        <w:spacing w:line="360" w:lineRule="auto"/>
      </w:pPr>
      <w:r w:rsidRPr="008D7223">
        <w:t>Электронная библиотека Издательского дома «Гребенников» https://grebennikon.ru/</w:t>
      </w:r>
    </w:p>
    <w:p w14:paraId="53210DB7" w14:textId="2037A92A" w:rsidR="008D7223" w:rsidRPr="008D7223" w:rsidRDefault="008D7223" w:rsidP="009401D9">
      <w:pPr>
        <w:pStyle w:val="a6"/>
        <w:numPr>
          <w:ilvl w:val="0"/>
          <w:numId w:val="27"/>
        </w:numPr>
        <w:spacing w:line="360" w:lineRule="auto"/>
      </w:pPr>
      <w:r w:rsidRPr="008D7223">
        <w:t xml:space="preserve">Научная электронная библиотека eLibrary.ru http://elibrary.ru  </w:t>
      </w:r>
    </w:p>
    <w:p w14:paraId="5342EC19" w14:textId="5A136F9F" w:rsidR="008D7223" w:rsidRPr="008D7223" w:rsidRDefault="008D7223" w:rsidP="009401D9">
      <w:pPr>
        <w:pStyle w:val="a6"/>
        <w:numPr>
          <w:ilvl w:val="0"/>
          <w:numId w:val="27"/>
        </w:numPr>
        <w:spacing w:line="360" w:lineRule="auto"/>
      </w:pPr>
      <w:r w:rsidRPr="008D7223">
        <w:t>Национальная электронная библиотека http://нэб.рф/</w:t>
      </w:r>
    </w:p>
    <w:p w14:paraId="625C8D26" w14:textId="5B3C7DE1" w:rsidR="00437C53" w:rsidRPr="008D7223" w:rsidRDefault="008D7223" w:rsidP="009401D9">
      <w:pPr>
        <w:pStyle w:val="a6"/>
        <w:numPr>
          <w:ilvl w:val="0"/>
          <w:numId w:val="27"/>
        </w:numPr>
        <w:spacing w:line="360" w:lineRule="auto"/>
      </w:pPr>
      <w:r w:rsidRPr="008D7223">
        <w:t>Финансовая справочная система «Финансовый директор» http://www.1fd.ru/</w:t>
      </w:r>
    </w:p>
    <w:p w14:paraId="062A7862" w14:textId="77777777" w:rsidR="00036095" w:rsidRDefault="00036095" w:rsidP="000C7565">
      <w:pPr>
        <w:spacing w:line="276" w:lineRule="auto"/>
        <w:rPr>
          <w:szCs w:val="28"/>
        </w:rPr>
      </w:pPr>
    </w:p>
    <w:p w14:paraId="139FD222" w14:textId="1EC53B97" w:rsidR="00145199" w:rsidRPr="0027551A" w:rsidRDefault="00CA02DB" w:rsidP="009401D9">
      <w:pPr>
        <w:pStyle w:val="1"/>
      </w:pPr>
      <w:r w:rsidRPr="00CA02DB">
        <w:t>10.</w:t>
      </w:r>
      <w:r w:rsidR="009401D9">
        <w:t xml:space="preserve"> </w:t>
      </w:r>
      <w:bookmarkStart w:id="15" w:name="_Toc24821201"/>
      <w:r w:rsidR="00145199" w:rsidRPr="0027551A">
        <w:t>Методические указания для обучающихся по освоению дисци</w:t>
      </w:r>
      <w:r w:rsidR="004B4BFE" w:rsidRPr="0027551A">
        <w:t>плины</w:t>
      </w:r>
      <w:bookmarkEnd w:id="15"/>
    </w:p>
    <w:p w14:paraId="754D2855" w14:textId="175CEF8C" w:rsidR="00AF4D58" w:rsidRPr="00AF4D58" w:rsidRDefault="00AF4D58" w:rsidP="007A600D">
      <w:pPr>
        <w:spacing w:line="360" w:lineRule="auto"/>
        <w:jc w:val="both"/>
        <w:rPr>
          <w:bCs/>
          <w:szCs w:val="28"/>
        </w:rPr>
      </w:pPr>
      <w:r w:rsidRPr="00AF4D58">
        <w:rPr>
          <w:bCs/>
          <w:szCs w:val="28"/>
        </w:rPr>
        <w:t xml:space="preserve">Основные этапы работы студента по дисциплине </w:t>
      </w:r>
      <w:proofErr w:type="spellStart"/>
      <w:r w:rsidR="00352F1B">
        <w:rPr>
          <w:b/>
          <w:i/>
          <w:color w:val="201F1E"/>
          <w:szCs w:val="28"/>
          <w:shd w:val="clear" w:color="auto" w:fill="FFFFFF"/>
        </w:rPr>
        <w:t>Графовые</w:t>
      </w:r>
      <w:proofErr w:type="spellEnd"/>
      <w:r w:rsidR="00352F1B">
        <w:rPr>
          <w:b/>
          <w:i/>
          <w:color w:val="201F1E"/>
          <w:szCs w:val="28"/>
          <w:shd w:val="clear" w:color="auto" w:fill="FFFFFF"/>
        </w:rPr>
        <w:t xml:space="preserve"> базы данных</w:t>
      </w:r>
      <w:r w:rsidR="009401D9">
        <w:rPr>
          <w:b/>
          <w:i/>
          <w:color w:val="201F1E"/>
          <w:szCs w:val="28"/>
          <w:shd w:val="clear" w:color="auto" w:fill="FFFFFF"/>
        </w:rPr>
        <w:t>:</w:t>
      </w:r>
    </w:p>
    <w:p w14:paraId="2C1137BF" w14:textId="571117D0" w:rsidR="00AF4D58" w:rsidRPr="009401D9" w:rsidRDefault="00AF4D58" w:rsidP="009401D9">
      <w:pPr>
        <w:pStyle w:val="a6"/>
        <w:numPr>
          <w:ilvl w:val="0"/>
          <w:numId w:val="29"/>
        </w:numPr>
        <w:spacing w:line="360" w:lineRule="auto"/>
        <w:contextualSpacing/>
        <w:jc w:val="both"/>
        <w:rPr>
          <w:bCs/>
          <w:szCs w:val="28"/>
        </w:rPr>
      </w:pPr>
      <w:r w:rsidRPr="009401D9">
        <w:rPr>
          <w:bCs/>
          <w:szCs w:val="28"/>
        </w:rPr>
        <w:t>Предварительная ориентировка в подлежащем изучению учебном материале по программе.</w:t>
      </w:r>
    </w:p>
    <w:p w14:paraId="2B945F66" w14:textId="23C74A9E" w:rsidR="00AF4D58" w:rsidRPr="007A600D" w:rsidRDefault="00AF4D58" w:rsidP="007A600D">
      <w:pPr>
        <w:pStyle w:val="a6"/>
        <w:numPr>
          <w:ilvl w:val="0"/>
          <w:numId w:val="29"/>
        </w:numPr>
        <w:spacing w:line="360" w:lineRule="auto"/>
        <w:contextualSpacing/>
        <w:jc w:val="both"/>
        <w:rPr>
          <w:bCs/>
          <w:szCs w:val="28"/>
        </w:rPr>
      </w:pPr>
      <w:r w:rsidRPr="007A600D">
        <w:rPr>
          <w:bCs/>
          <w:szCs w:val="28"/>
        </w:rPr>
        <w:t>Ознакомление с рекомендованной учебной литературой.</w:t>
      </w:r>
    </w:p>
    <w:p w14:paraId="761C8AB1" w14:textId="3A24EBFB" w:rsidR="00AF4D58" w:rsidRPr="007A600D" w:rsidRDefault="007A600D" w:rsidP="007A600D">
      <w:pPr>
        <w:spacing w:line="360" w:lineRule="auto"/>
        <w:contextualSpacing/>
        <w:jc w:val="both"/>
        <w:rPr>
          <w:bCs/>
          <w:szCs w:val="28"/>
        </w:rPr>
      </w:pPr>
      <w:r>
        <w:rPr>
          <w:bCs/>
          <w:szCs w:val="28"/>
        </w:rPr>
        <w:t xml:space="preserve">    3.</w:t>
      </w:r>
      <w:r w:rsidR="009401D9">
        <w:rPr>
          <w:bCs/>
          <w:szCs w:val="28"/>
        </w:rPr>
        <w:t xml:space="preserve"> </w:t>
      </w:r>
      <w:r w:rsidR="00AF4D58" w:rsidRPr="007A600D">
        <w:rPr>
          <w:bCs/>
          <w:szCs w:val="28"/>
        </w:rPr>
        <w:t>Слушание и конспектирование лекций, а также выполнение других видов учеб</w:t>
      </w:r>
      <w:r w:rsidR="009401D9">
        <w:rPr>
          <w:bCs/>
          <w:szCs w:val="28"/>
        </w:rPr>
        <w:t xml:space="preserve"> </w:t>
      </w:r>
      <w:r w:rsidR="00AF4D58" w:rsidRPr="007A600D">
        <w:rPr>
          <w:bCs/>
          <w:szCs w:val="28"/>
        </w:rPr>
        <w:t>ной работы.</w:t>
      </w:r>
    </w:p>
    <w:p w14:paraId="751B4480" w14:textId="2DF123A8" w:rsidR="007A600D" w:rsidRDefault="007A600D" w:rsidP="007A600D">
      <w:pPr>
        <w:spacing w:line="360" w:lineRule="auto"/>
        <w:contextualSpacing/>
        <w:jc w:val="both"/>
        <w:rPr>
          <w:bCs/>
          <w:szCs w:val="28"/>
        </w:rPr>
      </w:pPr>
      <w:r>
        <w:rPr>
          <w:bCs/>
          <w:szCs w:val="28"/>
        </w:rPr>
        <w:t xml:space="preserve">    4.</w:t>
      </w:r>
      <w:r w:rsidR="009401D9">
        <w:rPr>
          <w:bCs/>
          <w:szCs w:val="28"/>
        </w:rPr>
        <w:t xml:space="preserve"> </w:t>
      </w:r>
      <w:r w:rsidR="00AF4D58" w:rsidRPr="007A600D">
        <w:rPr>
          <w:bCs/>
          <w:szCs w:val="28"/>
        </w:rPr>
        <w:t>Планирование самостоятельной работы.</w:t>
      </w:r>
    </w:p>
    <w:p w14:paraId="19CFB871" w14:textId="230B0FA8" w:rsidR="00AF4D58" w:rsidRPr="007A600D" w:rsidRDefault="007A600D" w:rsidP="007A600D">
      <w:pPr>
        <w:spacing w:line="360" w:lineRule="auto"/>
        <w:contextualSpacing/>
        <w:jc w:val="both"/>
        <w:rPr>
          <w:bCs/>
          <w:szCs w:val="28"/>
        </w:rPr>
      </w:pPr>
      <w:r>
        <w:rPr>
          <w:bCs/>
          <w:szCs w:val="28"/>
        </w:rPr>
        <w:t xml:space="preserve">    5.</w:t>
      </w:r>
      <w:r w:rsidR="009401D9">
        <w:rPr>
          <w:bCs/>
          <w:szCs w:val="28"/>
        </w:rPr>
        <w:t xml:space="preserve"> </w:t>
      </w:r>
      <w:r w:rsidR="00AF4D58" w:rsidRPr="007A600D">
        <w:rPr>
          <w:bCs/>
          <w:szCs w:val="28"/>
        </w:rPr>
        <w:t>Обобщение и систематизация информации, почерпнутой из лекций и прочитанной литературы.</w:t>
      </w:r>
    </w:p>
    <w:p w14:paraId="50E38757" w14:textId="0C4A2240" w:rsidR="00AF4D58" w:rsidRPr="007A600D" w:rsidRDefault="007A600D" w:rsidP="007A600D">
      <w:pPr>
        <w:spacing w:line="360" w:lineRule="auto"/>
        <w:contextualSpacing/>
        <w:jc w:val="both"/>
        <w:rPr>
          <w:bCs/>
          <w:szCs w:val="28"/>
        </w:rPr>
      </w:pPr>
      <w:r>
        <w:rPr>
          <w:bCs/>
          <w:szCs w:val="28"/>
        </w:rPr>
        <w:lastRenderedPageBreak/>
        <w:t xml:space="preserve">    6. </w:t>
      </w:r>
      <w:r w:rsidR="00AF4D58" w:rsidRPr="007A600D">
        <w:rPr>
          <w:bCs/>
          <w:szCs w:val="28"/>
        </w:rPr>
        <w:t>Выполнение контрольн</w:t>
      </w:r>
      <w:r w:rsidR="009A4B66" w:rsidRPr="007A600D">
        <w:rPr>
          <w:bCs/>
          <w:szCs w:val="28"/>
        </w:rPr>
        <w:t>ой</w:t>
      </w:r>
      <w:r w:rsidR="00AF4D58" w:rsidRPr="007A600D">
        <w:rPr>
          <w:bCs/>
          <w:szCs w:val="28"/>
        </w:rPr>
        <w:t xml:space="preserve"> работ</w:t>
      </w:r>
      <w:r w:rsidR="009A4B66" w:rsidRPr="007A600D">
        <w:rPr>
          <w:bCs/>
          <w:szCs w:val="28"/>
        </w:rPr>
        <w:t>ы</w:t>
      </w:r>
      <w:r w:rsidR="00AF4D58" w:rsidRPr="007A600D">
        <w:rPr>
          <w:bCs/>
          <w:szCs w:val="28"/>
        </w:rPr>
        <w:t>.</w:t>
      </w:r>
    </w:p>
    <w:p w14:paraId="43CBE89A" w14:textId="77777777" w:rsidR="00AF4D58" w:rsidRPr="00A10E8A" w:rsidRDefault="00AF4D58" w:rsidP="007A600D">
      <w:pPr>
        <w:spacing w:line="360" w:lineRule="auto"/>
        <w:jc w:val="both"/>
        <w:rPr>
          <w:bCs/>
          <w:i/>
          <w:szCs w:val="28"/>
        </w:rPr>
      </w:pPr>
      <w:r w:rsidRPr="00A10E8A">
        <w:rPr>
          <w:bCs/>
          <w:i/>
          <w:szCs w:val="28"/>
        </w:rPr>
        <w:t>Рекомендации по работе с учебным материалом:</w:t>
      </w:r>
    </w:p>
    <w:p w14:paraId="00A7272D" w14:textId="77777777" w:rsidR="00AF4D58" w:rsidRPr="00AF4D58" w:rsidRDefault="00AF4D58" w:rsidP="007A600D">
      <w:pPr>
        <w:pStyle w:val="a6"/>
        <w:numPr>
          <w:ilvl w:val="2"/>
          <w:numId w:val="2"/>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2796AAE9" w14:textId="77777777" w:rsidR="00AF4D58" w:rsidRPr="00AF4D58" w:rsidRDefault="00AF4D58" w:rsidP="007A600D">
      <w:pPr>
        <w:pStyle w:val="a6"/>
        <w:numPr>
          <w:ilvl w:val="2"/>
          <w:numId w:val="2"/>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5A278403" w14:textId="77777777" w:rsidR="00AF4D58" w:rsidRPr="00AF4D58" w:rsidRDefault="00AF4D58" w:rsidP="007A600D">
      <w:pPr>
        <w:pStyle w:val="a6"/>
        <w:numPr>
          <w:ilvl w:val="2"/>
          <w:numId w:val="2"/>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3900447D" w14:textId="77777777" w:rsidR="00AF4D58" w:rsidRPr="00A10E8A" w:rsidRDefault="00AF4D58" w:rsidP="007A600D">
      <w:pPr>
        <w:spacing w:line="360" w:lineRule="auto"/>
        <w:jc w:val="both"/>
        <w:rPr>
          <w:bCs/>
          <w:i/>
          <w:szCs w:val="28"/>
        </w:rPr>
      </w:pPr>
      <w:r w:rsidRPr="00A10E8A">
        <w:rPr>
          <w:bCs/>
          <w:i/>
          <w:szCs w:val="28"/>
        </w:rPr>
        <w:t>Рекомендации по работе на лекции и с лекционным материалом:</w:t>
      </w:r>
    </w:p>
    <w:p w14:paraId="5A504607" w14:textId="77777777" w:rsidR="00AF4D58" w:rsidRPr="00AF4D58" w:rsidRDefault="00AF4D58" w:rsidP="007A600D">
      <w:pPr>
        <w:pStyle w:val="a6"/>
        <w:numPr>
          <w:ilvl w:val="0"/>
          <w:numId w:val="3"/>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549B537B" w14:textId="77777777" w:rsidR="00AF4D58" w:rsidRPr="00AF4D58" w:rsidRDefault="00AF4D58" w:rsidP="007A600D">
      <w:pPr>
        <w:pStyle w:val="a6"/>
        <w:numPr>
          <w:ilvl w:val="0"/>
          <w:numId w:val="3"/>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65DE86D3" w14:textId="77777777" w:rsidR="00AF4D58" w:rsidRPr="00AF4D58" w:rsidRDefault="00AF4D58" w:rsidP="007A600D">
      <w:pPr>
        <w:pStyle w:val="a6"/>
        <w:numPr>
          <w:ilvl w:val="0"/>
          <w:numId w:val="3"/>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24E73122" w14:textId="77777777" w:rsidR="00AF4D58" w:rsidRPr="00A10E8A" w:rsidRDefault="00AF4D58" w:rsidP="007A600D">
      <w:pPr>
        <w:spacing w:line="360" w:lineRule="auto"/>
        <w:jc w:val="both"/>
        <w:rPr>
          <w:bCs/>
          <w:i/>
          <w:szCs w:val="28"/>
        </w:rPr>
      </w:pPr>
      <w:r w:rsidRPr="00A10E8A">
        <w:rPr>
          <w:bCs/>
          <w:i/>
          <w:szCs w:val="28"/>
        </w:rPr>
        <w:t>Рекомендации по работе с литературой:</w:t>
      </w:r>
    </w:p>
    <w:p w14:paraId="5454AF15" w14:textId="77777777" w:rsidR="00AF4D58" w:rsidRPr="00AF4D58" w:rsidRDefault="00AF4D58" w:rsidP="007A600D">
      <w:pPr>
        <w:pStyle w:val="a6"/>
        <w:numPr>
          <w:ilvl w:val="3"/>
          <w:numId w:val="2"/>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FCD8847" w14:textId="77777777" w:rsidR="00AF4D58" w:rsidRDefault="00AF4D58" w:rsidP="007A600D">
      <w:pPr>
        <w:pStyle w:val="a6"/>
        <w:numPr>
          <w:ilvl w:val="3"/>
          <w:numId w:val="2"/>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1AF1E8DB" w14:textId="77777777" w:rsidR="00B25A79" w:rsidRPr="00A10E8A" w:rsidRDefault="00B25A79" w:rsidP="007A600D">
      <w:pPr>
        <w:spacing w:line="360" w:lineRule="auto"/>
        <w:contextualSpacing/>
        <w:jc w:val="both"/>
        <w:rPr>
          <w:bCs/>
          <w:i/>
          <w:szCs w:val="28"/>
        </w:rPr>
      </w:pPr>
      <w:r w:rsidRPr="00A10E8A">
        <w:rPr>
          <w:bCs/>
          <w:i/>
          <w:szCs w:val="28"/>
        </w:rPr>
        <w:t>Рекомендации по выполнению контрольной работы:</w:t>
      </w:r>
    </w:p>
    <w:p w14:paraId="4D7EE3F6" w14:textId="77777777" w:rsidR="006B1B74" w:rsidRPr="006B1B74" w:rsidRDefault="006B1B74" w:rsidP="007A600D">
      <w:pPr>
        <w:pStyle w:val="a6"/>
        <w:numPr>
          <w:ilvl w:val="0"/>
          <w:numId w:val="12"/>
        </w:numPr>
        <w:spacing w:line="360" w:lineRule="auto"/>
        <w:contextualSpacing/>
        <w:jc w:val="both"/>
        <w:rPr>
          <w:bCs/>
          <w:szCs w:val="28"/>
        </w:rPr>
      </w:pPr>
      <w:r w:rsidRPr="006B1B74">
        <w:rPr>
          <w:shd w:val="clear" w:color="auto" w:fill="FFFFFF"/>
        </w:rPr>
        <w:t>Перед выполнением контрольной работы студент должен изучить соответствующие разделы учебной литературы</w:t>
      </w:r>
      <w:r>
        <w:rPr>
          <w:shd w:val="clear" w:color="auto" w:fill="FFFFFF"/>
        </w:rPr>
        <w:t>.</w:t>
      </w:r>
    </w:p>
    <w:p w14:paraId="17FC3C5F" w14:textId="77777777" w:rsidR="006B1B74" w:rsidRPr="006B1B74" w:rsidRDefault="006B1B74" w:rsidP="007A600D">
      <w:pPr>
        <w:pStyle w:val="a6"/>
        <w:numPr>
          <w:ilvl w:val="0"/>
          <w:numId w:val="12"/>
        </w:numPr>
        <w:spacing w:line="360" w:lineRule="auto"/>
        <w:contextualSpacing/>
        <w:jc w:val="both"/>
        <w:rPr>
          <w:bCs/>
          <w:szCs w:val="28"/>
        </w:rPr>
      </w:pPr>
      <w:r>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457922D3" w14:textId="53287FA3" w:rsidR="00B25A79" w:rsidRPr="00A10E8A" w:rsidRDefault="006B1B74" w:rsidP="006B1B74">
      <w:pPr>
        <w:pStyle w:val="a6"/>
        <w:numPr>
          <w:ilvl w:val="0"/>
          <w:numId w:val="12"/>
        </w:numPr>
        <w:spacing w:line="360" w:lineRule="auto"/>
        <w:contextualSpacing/>
        <w:jc w:val="both"/>
        <w:rPr>
          <w:bCs/>
          <w:szCs w:val="28"/>
        </w:rPr>
      </w:pPr>
      <w:r w:rsidRPr="006B1B74">
        <w:rPr>
          <w:shd w:val="clear" w:color="auto" w:fill="FFFFFF"/>
        </w:rPr>
        <w:t>При затруднениях, возникших при выполнении контрольной работы, студент может получить консультацию преподавателя.</w:t>
      </w:r>
    </w:p>
    <w:p w14:paraId="5339C0F5" w14:textId="07833577" w:rsidR="00C52F7B" w:rsidRPr="00FC17AD" w:rsidRDefault="00437C53" w:rsidP="007A600D">
      <w:pPr>
        <w:spacing w:line="360" w:lineRule="auto"/>
        <w:ind w:left="284" w:hanging="426"/>
        <w:contextualSpacing/>
        <w:jc w:val="both"/>
        <w:rPr>
          <w:b/>
        </w:rPr>
      </w:pPr>
      <w:r>
        <w:rPr>
          <w:bCs/>
          <w:szCs w:val="28"/>
        </w:rPr>
        <w:lastRenderedPageBreak/>
        <w:t xml:space="preserve">      </w:t>
      </w:r>
      <w:bookmarkStart w:id="16" w:name="_Toc24821202"/>
      <w:r w:rsidR="000B6343" w:rsidRPr="00FC17AD">
        <w:rPr>
          <w:b/>
        </w:rPr>
        <w:t xml:space="preserve">11. </w:t>
      </w:r>
      <w:r w:rsidR="00C52F7B" w:rsidRPr="00FC17AD">
        <w:rPr>
          <w:b/>
        </w:rPr>
        <w:t xml:space="preserve">Перечень информационных технологий, используемых при осуществлении образовательного процесса по </w:t>
      </w:r>
      <w:r w:rsidR="00504556" w:rsidRPr="00FC17AD">
        <w:rPr>
          <w:b/>
        </w:rPr>
        <w:t>дисциплине</w:t>
      </w:r>
      <w:r w:rsidR="00C52F7B" w:rsidRPr="00FC17AD">
        <w:rPr>
          <w:b/>
        </w:rPr>
        <w:t>, включая перечень необходимого программного обеспечения и информационных справочных систем</w:t>
      </w:r>
      <w:bookmarkEnd w:id="16"/>
    </w:p>
    <w:p w14:paraId="60D67B5F" w14:textId="77777777" w:rsidR="00A10E8A" w:rsidRDefault="00A10E8A" w:rsidP="007A600D">
      <w:pPr>
        <w:spacing w:line="360" w:lineRule="auto"/>
        <w:ind w:left="284"/>
        <w:jc w:val="both"/>
        <w:rPr>
          <w:bCs/>
          <w:szCs w:val="28"/>
        </w:rPr>
      </w:pPr>
      <w:bookmarkStart w:id="17" w:name="_Toc24821203"/>
    </w:p>
    <w:p w14:paraId="69AC5BB5" w14:textId="4A66B264" w:rsidR="00BA1224" w:rsidRPr="00437C53" w:rsidRDefault="00BA1224" w:rsidP="007A600D">
      <w:pPr>
        <w:spacing w:line="360" w:lineRule="auto"/>
        <w:ind w:left="284"/>
        <w:jc w:val="both"/>
        <w:rPr>
          <w:bCs/>
          <w:szCs w:val="28"/>
        </w:rPr>
      </w:pPr>
      <w:r w:rsidRPr="00437C53">
        <w:rPr>
          <w:bCs/>
          <w:szCs w:val="28"/>
        </w:rPr>
        <w:t>11.1</w:t>
      </w:r>
      <w:r w:rsidR="007A600D">
        <w:rPr>
          <w:bCs/>
          <w:szCs w:val="28"/>
        </w:rPr>
        <w:t>.</w:t>
      </w:r>
      <w:r w:rsidRPr="00437C53">
        <w:rPr>
          <w:bCs/>
          <w:szCs w:val="28"/>
        </w:rPr>
        <w:t xml:space="preserve"> </w:t>
      </w:r>
      <w:r w:rsidR="007A600D">
        <w:rPr>
          <w:bCs/>
          <w:szCs w:val="28"/>
        </w:rPr>
        <w:t xml:space="preserve">     </w:t>
      </w:r>
      <w:r w:rsidRPr="00437C53">
        <w:rPr>
          <w:bCs/>
          <w:szCs w:val="28"/>
        </w:rPr>
        <w:t xml:space="preserve">Комплект лицензионного программного обеспечения: </w:t>
      </w:r>
    </w:p>
    <w:p w14:paraId="14470D64" w14:textId="162495D6" w:rsidR="00BA1224" w:rsidRPr="00D1758A" w:rsidRDefault="007A600D" w:rsidP="007A600D">
      <w:pPr>
        <w:widowControl/>
        <w:numPr>
          <w:ilvl w:val="0"/>
          <w:numId w:val="8"/>
        </w:numPr>
        <w:autoSpaceDE/>
        <w:autoSpaceDN/>
        <w:adjustRightInd/>
        <w:spacing w:line="360" w:lineRule="auto"/>
        <w:ind w:left="284" w:firstLine="567"/>
        <w:jc w:val="both"/>
        <w:rPr>
          <w:bCs/>
          <w:szCs w:val="28"/>
        </w:rPr>
      </w:pPr>
      <w:r>
        <w:rPr>
          <w:bCs/>
          <w:szCs w:val="28"/>
        </w:rPr>
        <w:t>Пакет офисны</w:t>
      </w:r>
      <w:r w:rsidR="007235D6">
        <w:rPr>
          <w:bCs/>
          <w:szCs w:val="28"/>
        </w:rPr>
        <w:t>х</w:t>
      </w:r>
      <w:r>
        <w:rPr>
          <w:bCs/>
          <w:szCs w:val="28"/>
        </w:rPr>
        <w:t xml:space="preserve"> программ;</w:t>
      </w:r>
    </w:p>
    <w:p w14:paraId="04D9789E" w14:textId="1B76DA37" w:rsidR="00BA1224" w:rsidRPr="00D1758A" w:rsidRDefault="007A600D" w:rsidP="007A600D">
      <w:pPr>
        <w:widowControl/>
        <w:numPr>
          <w:ilvl w:val="0"/>
          <w:numId w:val="8"/>
        </w:numPr>
        <w:autoSpaceDE/>
        <w:autoSpaceDN/>
        <w:adjustRightInd/>
        <w:spacing w:line="360" w:lineRule="auto"/>
        <w:ind w:left="284" w:firstLine="567"/>
        <w:jc w:val="both"/>
        <w:rPr>
          <w:bCs/>
          <w:szCs w:val="28"/>
        </w:rPr>
      </w:pPr>
      <w:r>
        <w:rPr>
          <w:bCs/>
          <w:szCs w:val="28"/>
        </w:rPr>
        <w:t xml:space="preserve">Антивирус </w:t>
      </w:r>
      <w:r>
        <w:rPr>
          <w:bCs/>
          <w:szCs w:val="28"/>
          <w:lang w:val="en-US"/>
        </w:rPr>
        <w:t>Kaspersky</w:t>
      </w:r>
      <w:r>
        <w:rPr>
          <w:bCs/>
          <w:szCs w:val="28"/>
        </w:rPr>
        <w:t>;</w:t>
      </w:r>
    </w:p>
    <w:p w14:paraId="25F4FD39" w14:textId="51DB8840" w:rsidR="00BA1224" w:rsidRPr="007E684F" w:rsidRDefault="00BA1224" w:rsidP="007A600D">
      <w:pPr>
        <w:spacing w:line="360" w:lineRule="auto"/>
        <w:ind w:left="284"/>
        <w:jc w:val="both"/>
        <w:rPr>
          <w:bCs/>
          <w:szCs w:val="28"/>
        </w:rPr>
      </w:pPr>
      <w:r w:rsidRPr="00437C53">
        <w:rPr>
          <w:bCs/>
          <w:szCs w:val="28"/>
        </w:rPr>
        <w:t>11.2</w:t>
      </w:r>
      <w:r w:rsidR="007A600D">
        <w:rPr>
          <w:bCs/>
          <w:szCs w:val="28"/>
        </w:rPr>
        <w:t>.</w:t>
      </w:r>
      <w:r w:rsidRPr="00437C53">
        <w:rPr>
          <w:bCs/>
          <w:szCs w:val="28"/>
        </w:rPr>
        <w:t xml:space="preserve"> Современные профессиональные базы данных и информационные справочные </w:t>
      </w:r>
      <w:r w:rsidRPr="007E684F">
        <w:rPr>
          <w:bCs/>
          <w:szCs w:val="28"/>
        </w:rPr>
        <w:t>системы</w:t>
      </w:r>
      <w:r w:rsidR="009401D9">
        <w:rPr>
          <w:bCs/>
          <w:szCs w:val="28"/>
        </w:rPr>
        <w:t>:</w:t>
      </w:r>
    </w:p>
    <w:p w14:paraId="42A3338C" w14:textId="22899649" w:rsidR="00BA1224" w:rsidRPr="007E684F" w:rsidRDefault="00BA1224" w:rsidP="007A600D">
      <w:pPr>
        <w:widowControl/>
        <w:numPr>
          <w:ilvl w:val="0"/>
          <w:numId w:val="9"/>
        </w:numPr>
        <w:autoSpaceDE/>
        <w:autoSpaceDN/>
        <w:adjustRightInd/>
        <w:spacing w:line="360" w:lineRule="auto"/>
        <w:ind w:left="284" w:firstLine="709"/>
        <w:jc w:val="both"/>
        <w:rPr>
          <w:bCs/>
          <w:szCs w:val="28"/>
        </w:rPr>
      </w:pPr>
      <w:r w:rsidRPr="007E684F">
        <w:rPr>
          <w:bCs/>
          <w:szCs w:val="28"/>
        </w:rPr>
        <w:t>Информац</w:t>
      </w:r>
      <w:r w:rsidR="009401D9">
        <w:rPr>
          <w:bCs/>
          <w:szCs w:val="28"/>
        </w:rPr>
        <w:t>ионно-правовая система «Гарант»;</w:t>
      </w:r>
    </w:p>
    <w:p w14:paraId="09FD5269" w14:textId="449E22F3" w:rsidR="00BA1224" w:rsidRPr="007E684F" w:rsidRDefault="00BA1224" w:rsidP="007A600D">
      <w:pPr>
        <w:widowControl/>
        <w:numPr>
          <w:ilvl w:val="0"/>
          <w:numId w:val="9"/>
        </w:numPr>
        <w:autoSpaceDE/>
        <w:autoSpaceDN/>
        <w:adjustRightInd/>
        <w:spacing w:line="360" w:lineRule="auto"/>
        <w:ind w:left="284" w:firstLine="709"/>
        <w:jc w:val="both"/>
        <w:rPr>
          <w:bCs/>
          <w:szCs w:val="28"/>
        </w:rPr>
      </w:pPr>
      <w:r w:rsidRPr="007E684F">
        <w:rPr>
          <w:bCs/>
          <w:szCs w:val="28"/>
        </w:rPr>
        <w:t>Информационно-прав</w:t>
      </w:r>
      <w:r w:rsidR="009401D9">
        <w:rPr>
          <w:bCs/>
          <w:szCs w:val="28"/>
        </w:rPr>
        <w:t>овая система «Консультант Плюс»;</w:t>
      </w:r>
    </w:p>
    <w:p w14:paraId="564F43BC" w14:textId="41750C10" w:rsidR="00BA1224" w:rsidRPr="007E684F" w:rsidRDefault="00BA1224" w:rsidP="007A600D">
      <w:pPr>
        <w:widowControl/>
        <w:numPr>
          <w:ilvl w:val="0"/>
          <w:numId w:val="9"/>
        </w:numPr>
        <w:autoSpaceDE/>
        <w:autoSpaceDN/>
        <w:adjustRightInd/>
        <w:spacing w:line="360" w:lineRule="auto"/>
        <w:ind w:left="284" w:firstLine="709"/>
        <w:jc w:val="both"/>
        <w:rPr>
          <w:bCs/>
          <w:szCs w:val="28"/>
        </w:rPr>
      </w:pPr>
      <w:r w:rsidRPr="007E684F">
        <w:rPr>
          <w:bCs/>
          <w:szCs w:val="28"/>
        </w:rPr>
        <w:t xml:space="preserve">Электронная энциклопедия: </w:t>
      </w:r>
      <w:proofErr w:type="spellStart"/>
      <w:r w:rsidRPr="007E684F">
        <w:rPr>
          <w:bCs/>
          <w:szCs w:val="28"/>
          <w:lang w:val="en-US"/>
        </w:rPr>
        <w:t>htpp</w:t>
      </w:r>
      <w:proofErr w:type="spellEnd"/>
      <w:r w:rsidRPr="007E684F">
        <w:rPr>
          <w:bCs/>
          <w:szCs w:val="28"/>
        </w:rPr>
        <w:t>://</w:t>
      </w:r>
      <w:proofErr w:type="spellStart"/>
      <w:r w:rsidRPr="007E684F">
        <w:rPr>
          <w:bCs/>
          <w:szCs w:val="28"/>
          <w:lang w:val="en-US"/>
        </w:rPr>
        <w:t>ru</w:t>
      </w:r>
      <w:proofErr w:type="spellEnd"/>
      <w:r w:rsidRPr="007E684F">
        <w:rPr>
          <w:bCs/>
          <w:szCs w:val="28"/>
        </w:rPr>
        <w:t>.</w:t>
      </w:r>
      <w:proofErr w:type="spellStart"/>
      <w:r w:rsidRPr="007E684F">
        <w:rPr>
          <w:bCs/>
          <w:szCs w:val="28"/>
          <w:lang w:val="en-US"/>
        </w:rPr>
        <w:t>wikipedia</w:t>
      </w:r>
      <w:proofErr w:type="spellEnd"/>
      <w:r w:rsidRPr="007E684F">
        <w:rPr>
          <w:bCs/>
          <w:szCs w:val="28"/>
        </w:rPr>
        <w:t>.</w:t>
      </w:r>
      <w:r w:rsidRPr="007E684F">
        <w:rPr>
          <w:bCs/>
          <w:szCs w:val="28"/>
          <w:lang w:val="en-US"/>
        </w:rPr>
        <w:t>org</w:t>
      </w:r>
      <w:r w:rsidRPr="007E684F">
        <w:rPr>
          <w:bCs/>
          <w:szCs w:val="28"/>
        </w:rPr>
        <w:t>/</w:t>
      </w:r>
      <w:r w:rsidRPr="007E684F">
        <w:rPr>
          <w:bCs/>
          <w:szCs w:val="28"/>
          <w:lang w:val="en-US"/>
        </w:rPr>
        <w:t>wiki</w:t>
      </w:r>
      <w:r w:rsidRPr="007E684F">
        <w:rPr>
          <w:bCs/>
          <w:szCs w:val="28"/>
        </w:rPr>
        <w:t>/</w:t>
      </w:r>
      <w:r w:rsidRPr="007E684F">
        <w:rPr>
          <w:bCs/>
          <w:szCs w:val="28"/>
          <w:lang w:val="en-US"/>
        </w:rPr>
        <w:t>Wiki</w:t>
      </w:r>
      <w:r w:rsidR="009401D9">
        <w:rPr>
          <w:bCs/>
          <w:szCs w:val="28"/>
        </w:rPr>
        <w:t>;</w:t>
      </w:r>
    </w:p>
    <w:p w14:paraId="540478A1" w14:textId="14928395" w:rsidR="007235D6" w:rsidRPr="009401D9" w:rsidRDefault="00BA1224" w:rsidP="009401D9">
      <w:pPr>
        <w:widowControl/>
        <w:numPr>
          <w:ilvl w:val="0"/>
          <w:numId w:val="9"/>
        </w:numPr>
        <w:autoSpaceDE/>
        <w:autoSpaceDN/>
        <w:adjustRightInd/>
        <w:spacing w:line="360" w:lineRule="auto"/>
        <w:ind w:left="284" w:firstLine="709"/>
        <w:jc w:val="both"/>
        <w:rPr>
          <w:bCs/>
          <w:szCs w:val="28"/>
        </w:rPr>
      </w:pPr>
      <w:r w:rsidRPr="007E684F">
        <w:rPr>
          <w:bCs/>
          <w:szCs w:val="28"/>
        </w:rPr>
        <w:t xml:space="preserve">Система комплексного раскрытия информации «СКРИН» - </w:t>
      </w:r>
      <w:hyperlink r:id="rId8" w:history="1">
        <w:r w:rsidRPr="007E684F">
          <w:rPr>
            <w:rStyle w:val="af0"/>
            <w:bCs/>
            <w:szCs w:val="28"/>
            <w:lang w:val="en-US"/>
          </w:rPr>
          <w:t>http</w:t>
        </w:r>
        <w:r w:rsidRPr="007E684F">
          <w:rPr>
            <w:rStyle w:val="af0"/>
            <w:bCs/>
            <w:szCs w:val="28"/>
          </w:rPr>
          <w:t>://</w:t>
        </w:r>
        <w:r w:rsidRPr="007E684F">
          <w:rPr>
            <w:rStyle w:val="af0"/>
            <w:bCs/>
            <w:szCs w:val="28"/>
            <w:lang w:val="en-US"/>
          </w:rPr>
          <w:t>www</w:t>
        </w:r>
        <w:r w:rsidRPr="007E684F">
          <w:rPr>
            <w:rStyle w:val="af0"/>
            <w:bCs/>
            <w:szCs w:val="28"/>
          </w:rPr>
          <w:t>.</w:t>
        </w:r>
        <w:proofErr w:type="spellStart"/>
        <w:r w:rsidRPr="007E684F">
          <w:rPr>
            <w:rStyle w:val="af0"/>
            <w:bCs/>
            <w:szCs w:val="28"/>
            <w:lang w:val="en-US"/>
          </w:rPr>
          <w:t>skrin</w:t>
        </w:r>
        <w:proofErr w:type="spellEnd"/>
        <w:r w:rsidRPr="007E684F">
          <w:rPr>
            <w:rStyle w:val="af0"/>
            <w:bCs/>
            <w:szCs w:val="28"/>
          </w:rPr>
          <w:t>.</w:t>
        </w:r>
        <w:proofErr w:type="spellStart"/>
        <w:r w:rsidRPr="007E684F">
          <w:rPr>
            <w:rStyle w:val="af0"/>
            <w:bCs/>
            <w:szCs w:val="28"/>
            <w:lang w:val="en-US"/>
          </w:rPr>
          <w:t>ru</w:t>
        </w:r>
        <w:proofErr w:type="spellEnd"/>
        <w:r w:rsidRPr="007E684F">
          <w:rPr>
            <w:rStyle w:val="af0"/>
            <w:bCs/>
            <w:szCs w:val="28"/>
          </w:rPr>
          <w:t>/</w:t>
        </w:r>
      </w:hyperlink>
      <w:r w:rsidRPr="007E684F">
        <w:rPr>
          <w:bCs/>
          <w:szCs w:val="28"/>
        </w:rPr>
        <w:t xml:space="preserve"> </w:t>
      </w:r>
      <w:r w:rsidR="009401D9">
        <w:rPr>
          <w:bCs/>
          <w:szCs w:val="28"/>
        </w:rPr>
        <w:t>;</w:t>
      </w:r>
    </w:p>
    <w:p w14:paraId="1A08DF15" w14:textId="45E1769D" w:rsidR="00BA1224" w:rsidRPr="007E684F" w:rsidRDefault="00BA1224" w:rsidP="009401D9">
      <w:pPr>
        <w:spacing w:line="360" w:lineRule="auto"/>
        <w:ind w:left="284"/>
        <w:jc w:val="both"/>
        <w:rPr>
          <w:bCs/>
          <w:szCs w:val="28"/>
        </w:rPr>
      </w:pPr>
      <w:r w:rsidRPr="007E684F">
        <w:rPr>
          <w:bCs/>
          <w:szCs w:val="28"/>
        </w:rPr>
        <w:t xml:space="preserve">11.3. Сертифицированные программные и аппаратные средства защиты информации: </w:t>
      </w:r>
      <w:r w:rsidR="00437C53" w:rsidRPr="007E684F">
        <w:rPr>
          <w:bCs/>
          <w:szCs w:val="28"/>
        </w:rPr>
        <w:t xml:space="preserve">-  </w:t>
      </w:r>
      <w:r w:rsidRPr="007E684F">
        <w:rPr>
          <w:bCs/>
          <w:szCs w:val="28"/>
        </w:rPr>
        <w:t>не предусмотрены.</w:t>
      </w:r>
    </w:p>
    <w:p w14:paraId="6162E552" w14:textId="77777777" w:rsidR="00BA1224" w:rsidRPr="007E684F" w:rsidRDefault="00437C53" w:rsidP="007A600D">
      <w:pPr>
        <w:spacing w:line="360" w:lineRule="auto"/>
        <w:jc w:val="both"/>
        <w:rPr>
          <w:bCs/>
          <w:szCs w:val="28"/>
        </w:rPr>
      </w:pPr>
      <w:r w:rsidRPr="007E684F">
        <w:rPr>
          <w:bCs/>
          <w:szCs w:val="28"/>
        </w:rPr>
        <w:t xml:space="preserve">    </w:t>
      </w:r>
      <w:r w:rsidR="00BA1224" w:rsidRPr="007E684F">
        <w:rPr>
          <w:bCs/>
          <w:szCs w:val="28"/>
        </w:rPr>
        <w:t xml:space="preserve">11.4.  Язык программирования </w:t>
      </w:r>
      <w:r w:rsidR="00BA1224" w:rsidRPr="007E684F">
        <w:rPr>
          <w:bCs/>
          <w:szCs w:val="28"/>
          <w:lang w:val="en-US"/>
        </w:rPr>
        <w:t>Python</w:t>
      </w:r>
      <w:r w:rsidR="00BA1224" w:rsidRPr="007E684F">
        <w:rPr>
          <w:bCs/>
          <w:szCs w:val="28"/>
        </w:rPr>
        <w:t xml:space="preserve"> 3.</w:t>
      </w:r>
      <w:r w:rsidR="00BA1224" w:rsidRPr="007E684F">
        <w:rPr>
          <w:bCs/>
          <w:szCs w:val="28"/>
          <w:lang w:val="en-US"/>
        </w:rPr>
        <w:t>x</w:t>
      </w:r>
      <w:r w:rsidR="00BA1224" w:rsidRPr="007E684F">
        <w:rPr>
          <w:bCs/>
          <w:szCs w:val="28"/>
        </w:rPr>
        <w:t xml:space="preserve"> в среде </w:t>
      </w:r>
      <w:r w:rsidR="00BA1224" w:rsidRPr="007E684F">
        <w:rPr>
          <w:bCs/>
          <w:szCs w:val="28"/>
          <w:lang w:val="en-US"/>
        </w:rPr>
        <w:t>Windows</w:t>
      </w:r>
      <w:r w:rsidR="00BA1224" w:rsidRPr="007E684F">
        <w:rPr>
          <w:bCs/>
          <w:szCs w:val="28"/>
        </w:rPr>
        <w:t>.</w:t>
      </w:r>
    </w:p>
    <w:p w14:paraId="2A045993" w14:textId="08420D58" w:rsidR="00BA1224" w:rsidRDefault="00BA1224" w:rsidP="007A600D">
      <w:pPr>
        <w:spacing w:line="360" w:lineRule="auto"/>
        <w:ind w:left="284"/>
        <w:jc w:val="both"/>
        <w:rPr>
          <w:bCs/>
          <w:szCs w:val="28"/>
        </w:rPr>
      </w:pPr>
      <w:r w:rsidRPr="007E684F">
        <w:rPr>
          <w:bCs/>
          <w:szCs w:val="28"/>
        </w:rPr>
        <w:t xml:space="preserve">11.5. Платформа для научных исследований, основанная на языке программирования </w:t>
      </w:r>
      <w:proofErr w:type="spellStart"/>
      <w:r w:rsidRPr="007E684F">
        <w:rPr>
          <w:bCs/>
          <w:szCs w:val="28"/>
        </w:rPr>
        <w:t>Python</w:t>
      </w:r>
      <w:proofErr w:type="spellEnd"/>
      <w:r w:rsidRPr="007E684F">
        <w:rPr>
          <w:bCs/>
          <w:szCs w:val="28"/>
        </w:rPr>
        <w:t xml:space="preserve">, </w:t>
      </w:r>
      <w:proofErr w:type="spellStart"/>
      <w:r w:rsidRPr="007E684F">
        <w:rPr>
          <w:bCs/>
          <w:szCs w:val="28"/>
        </w:rPr>
        <w:t>Anaconda</w:t>
      </w:r>
      <w:proofErr w:type="spellEnd"/>
      <w:r w:rsidRPr="007E684F">
        <w:rPr>
          <w:bCs/>
          <w:szCs w:val="28"/>
        </w:rPr>
        <w:t>.</w:t>
      </w:r>
      <w:r w:rsidR="007E684F">
        <w:rPr>
          <w:bCs/>
          <w:szCs w:val="28"/>
        </w:rPr>
        <w:t xml:space="preserve"> </w:t>
      </w:r>
    </w:p>
    <w:p w14:paraId="387ECF57" w14:textId="2072BDA1" w:rsidR="007E684F" w:rsidRPr="00231D33" w:rsidRDefault="007E684F" w:rsidP="007A600D">
      <w:pPr>
        <w:spacing w:line="360" w:lineRule="auto"/>
        <w:ind w:left="284"/>
        <w:jc w:val="both"/>
        <w:rPr>
          <w:bCs/>
          <w:szCs w:val="28"/>
        </w:rPr>
      </w:pPr>
      <w:r w:rsidRPr="00231D33">
        <w:rPr>
          <w:bCs/>
          <w:szCs w:val="28"/>
        </w:rPr>
        <w:t>11.6</w:t>
      </w:r>
      <w:r w:rsidR="009401D9">
        <w:rPr>
          <w:bCs/>
          <w:szCs w:val="28"/>
        </w:rPr>
        <w:t>.</w:t>
      </w:r>
      <w:r w:rsidRPr="00231D33">
        <w:rPr>
          <w:bCs/>
          <w:szCs w:val="28"/>
        </w:rPr>
        <w:t xml:space="preserve"> </w:t>
      </w:r>
      <w:r>
        <w:rPr>
          <w:bCs/>
          <w:szCs w:val="28"/>
        </w:rPr>
        <w:t>СУБД</w:t>
      </w:r>
      <w:r w:rsidRPr="00231D33">
        <w:rPr>
          <w:bCs/>
          <w:szCs w:val="28"/>
        </w:rPr>
        <w:t xml:space="preserve"> </w:t>
      </w:r>
      <w:proofErr w:type="spellStart"/>
      <w:r>
        <w:rPr>
          <w:bCs/>
          <w:szCs w:val="28"/>
          <w:lang w:val="en-US"/>
        </w:rPr>
        <w:t>ArangoDB</w:t>
      </w:r>
      <w:proofErr w:type="spellEnd"/>
      <w:r w:rsidRPr="00231D33">
        <w:rPr>
          <w:bCs/>
          <w:szCs w:val="28"/>
        </w:rPr>
        <w:t>.</w:t>
      </w:r>
    </w:p>
    <w:p w14:paraId="690691F4" w14:textId="5679B76F" w:rsidR="007E684F" w:rsidRPr="00231D33" w:rsidRDefault="007E684F" w:rsidP="007A600D">
      <w:pPr>
        <w:spacing w:line="360" w:lineRule="auto"/>
        <w:ind w:left="284"/>
        <w:jc w:val="both"/>
        <w:rPr>
          <w:bCs/>
          <w:szCs w:val="28"/>
        </w:rPr>
      </w:pPr>
      <w:r w:rsidRPr="00231D33">
        <w:rPr>
          <w:bCs/>
          <w:szCs w:val="28"/>
        </w:rPr>
        <w:t>11.7</w:t>
      </w:r>
      <w:r w:rsidR="009401D9">
        <w:rPr>
          <w:bCs/>
          <w:szCs w:val="28"/>
        </w:rPr>
        <w:t>.</w:t>
      </w:r>
      <w:r w:rsidRPr="00231D33">
        <w:rPr>
          <w:bCs/>
          <w:szCs w:val="28"/>
        </w:rPr>
        <w:t xml:space="preserve"> </w:t>
      </w:r>
      <w:r>
        <w:rPr>
          <w:bCs/>
          <w:szCs w:val="28"/>
        </w:rPr>
        <w:t>СУБД</w:t>
      </w:r>
      <w:r w:rsidRPr="00231D33">
        <w:rPr>
          <w:bCs/>
          <w:szCs w:val="28"/>
        </w:rPr>
        <w:t xml:space="preserve"> </w:t>
      </w:r>
      <w:r>
        <w:rPr>
          <w:bCs/>
          <w:szCs w:val="28"/>
          <w:lang w:val="en-US"/>
        </w:rPr>
        <w:t>Neo</w:t>
      </w:r>
      <w:r w:rsidRPr="00231D33">
        <w:rPr>
          <w:bCs/>
          <w:szCs w:val="28"/>
        </w:rPr>
        <w:t>4</w:t>
      </w:r>
      <w:r>
        <w:rPr>
          <w:bCs/>
          <w:szCs w:val="28"/>
          <w:lang w:val="en-US"/>
        </w:rPr>
        <w:t>j</w:t>
      </w:r>
      <w:r w:rsidR="007A600D">
        <w:rPr>
          <w:bCs/>
          <w:szCs w:val="28"/>
        </w:rPr>
        <w:t xml:space="preserve">. </w:t>
      </w:r>
    </w:p>
    <w:p w14:paraId="21159988" w14:textId="77777777" w:rsidR="007E684F" w:rsidRPr="00231D33" w:rsidRDefault="007E684F" w:rsidP="00437C53">
      <w:pPr>
        <w:spacing w:line="276" w:lineRule="auto"/>
        <w:ind w:left="284"/>
        <w:jc w:val="both"/>
        <w:rPr>
          <w:bCs/>
          <w:szCs w:val="28"/>
        </w:rPr>
      </w:pPr>
    </w:p>
    <w:p w14:paraId="30C05821" w14:textId="3CED23FE" w:rsidR="00437C53" w:rsidRPr="000B6343" w:rsidRDefault="009A4B66" w:rsidP="007A600D">
      <w:pPr>
        <w:spacing w:line="360" w:lineRule="auto"/>
        <w:jc w:val="both"/>
        <w:rPr>
          <w:b/>
        </w:rPr>
      </w:pPr>
      <w:r w:rsidRPr="000B6343">
        <w:rPr>
          <w:b/>
        </w:rPr>
        <w:t xml:space="preserve">12. </w:t>
      </w:r>
      <w:r w:rsidR="00C52F7B" w:rsidRPr="000B6343">
        <w:rPr>
          <w:b/>
        </w:rPr>
        <w:t xml:space="preserve">Описание материально-технической базы, необходимой для осуществления образовательного процесса по </w:t>
      </w:r>
      <w:r w:rsidR="00504556" w:rsidRPr="000B6343">
        <w:rPr>
          <w:b/>
        </w:rPr>
        <w:t>дисциплине</w:t>
      </w:r>
      <w:bookmarkEnd w:id="17"/>
    </w:p>
    <w:p w14:paraId="63972EEF" w14:textId="77777777" w:rsidR="00A10E8A" w:rsidRDefault="00437C53" w:rsidP="007A600D">
      <w:pPr>
        <w:spacing w:line="360" w:lineRule="auto"/>
        <w:jc w:val="both"/>
        <w:rPr>
          <w:lang w:eastAsia="x-none"/>
        </w:rPr>
      </w:pPr>
      <w:r>
        <w:rPr>
          <w:lang w:eastAsia="x-none"/>
        </w:rPr>
        <w:t xml:space="preserve">      </w:t>
      </w:r>
    </w:p>
    <w:p w14:paraId="5E01B37E" w14:textId="583BFCBA" w:rsidR="00C52F7B" w:rsidRDefault="00A10E8A" w:rsidP="007A600D">
      <w:pPr>
        <w:spacing w:line="360" w:lineRule="auto"/>
        <w:jc w:val="both"/>
        <w:rPr>
          <w:lang w:eastAsia="x-none"/>
        </w:rPr>
      </w:pPr>
      <w:r>
        <w:rPr>
          <w:lang w:eastAsia="x-none"/>
        </w:rPr>
        <w:t xml:space="preserve">      </w:t>
      </w:r>
      <w:r w:rsidR="009A4B66">
        <w:rPr>
          <w:lang w:eastAsia="x-none"/>
        </w:rPr>
        <w:t xml:space="preserve">Наличие </w:t>
      </w:r>
      <w:r w:rsidR="000A0217">
        <w:rPr>
          <w:lang w:eastAsia="x-none"/>
        </w:rPr>
        <w:t>аудитории, оснащенной компьютерной техникой и проектором, с возможностью подключения к сети «Интернет».</w:t>
      </w:r>
    </w:p>
    <w:p w14:paraId="024FC9E2" w14:textId="77777777" w:rsidR="000F0D79" w:rsidRDefault="000F0D79" w:rsidP="000A0217">
      <w:pPr>
        <w:ind w:firstLine="708"/>
        <w:rPr>
          <w:lang w:eastAsia="x-none"/>
        </w:rPr>
      </w:pPr>
    </w:p>
    <w:p w14:paraId="4A00A629" w14:textId="77777777" w:rsidR="000F0D79" w:rsidRDefault="000F0D79" w:rsidP="000A0217">
      <w:pPr>
        <w:ind w:firstLine="708"/>
        <w:rPr>
          <w:lang w:eastAsia="x-none"/>
        </w:rPr>
      </w:pPr>
    </w:p>
    <w:p w14:paraId="15F3628B" w14:textId="77777777" w:rsidR="000F0D79" w:rsidRDefault="000F0D79" w:rsidP="000A0217">
      <w:pPr>
        <w:ind w:firstLine="708"/>
        <w:rPr>
          <w:lang w:eastAsia="x-none"/>
        </w:rPr>
      </w:pPr>
    </w:p>
    <w:sectPr w:rsidR="000F0D79" w:rsidSect="00DE43AE">
      <w:footerReference w:type="default" r:id="rId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9EF7E" w14:textId="77777777" w:rsidR="00351B4A" w:rsidRDefault="00351B4A" w:rsidP="00C52F7B">
      <w:r>
        <w:separator/>
      </w:r>
    </w:p>
  </w:endnote>
  <w:endnote w:type="continuationSeparator" w:id="0">
    <w:p w14:paraId="61F9C238" w14:textId="77777777" w:rsidR="00351B4A" w:rsidRDefault="00351B4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1D26B3DF" w14:textId="63DE7C18" w:rsidR="0006587D" w:rsidRDefault="0006587D">
        <w:pPr>
          <w:pStyle w:val="ae"/>
          <w:jc w:val="center"/>
        </w:pPr>
        <w:r>
          <w:fldChar w:fldCharType="begin"/>
        </w:r>
        <w:r>
          <w:instrText>PAGE   \* MERGEFORMAT</w:instrText>
        </w:r>
        <w:r>
          <w:fldChar w:fldCharType="separate"/>
        </w:r>
        <w:r w:rsidR="00F859D1">
          <w:rPr>
            <w:noProof/>
          </w:rPr>
          <w:t>2</w:t>
        </w:r>
        <w:r>
          <w:fldChar w:fldCharType="end"/>
        </w:r>
      </w:p>
    </w:sdtContent>
  </w:sdt>
  <w:p w14:paraId="70CF3897" w14:textId="77777777" w:rsidR="0006587D" w:rsidRDefault="0006587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0EF3E" w14:textId="77777777" w:rsidR="00351B4A" w:rsidRDefault="00351B4A" w:rsidP="00C52F7B">
      <w:r>
        <w:separator/>
      </w:r>
    </w:p>
  </w:footnote>
  <w:footnote w:type="continuationSeparator" w:id="0">
    <w:p w14:paraId="53AE0225" w14:textId="77777777" w:rsidR="00351B4A" w:rsidRDefault="00351B4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2835194"/>
    <w:multiLevelType w:val="multilevel"/>
    <w:tmpl w:val="C48CB7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0A2A72"/>
    <w:multiLevelType w:val="hybridMultilevel"/>
    <w:tmpl w:val="1444D3FC"/>
    <w:lvl w:ilvl="0" w:tplc="04190003">
      <w:start w:val="1"/>
      <w:numFmt w:val="decimal"/>
      <w:lvlText w:val="%1."/>
      <w:lvlJc w:val="left"/>
      <w:pPr>
        <w:tabs>
          <w:tab w:val="num" w:pos="1440"/>
        </w:tabs>
        <w:ind w:left="14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AD5C7C"/>
    <w:multiLevelType w:val="hybridMultilevel"/>
    <w:tmpl w:val="D79E7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D2485"/>
    <w:multiLevelType w:val="multilevel"/>
    <w:tmpl w:val="A06CB7F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17B23D6"/>
    <w:multiLevelType w:val="hybridMultilevel"/>
    <w:tmpl w:val="ED880472"/>
    <w:lvl w:ilvl="0" w:tplc="FFFFFFFF">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11" w15:restartNumberingAfterBreak="0">
    <w:nsid w:val="226D778E"/>
    <w:multiLevelType w:val="hybridMultilevel"/>
    <w:tmpl w:val="62582C90"/>
    <w:lvl w:ilvl="0" w:tplc="4910562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4" w15:restartNumberingAfterBreak="0">
    <w:nsid w:val="2F854EED"/>
    <w:multiLevelType w:val="hybridMultilevel"/>
    <w:tmpl w:val="8B94546E"/>
    <w:lvl w:ilvl="0" w:tplc="87764F04">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5"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6" w15:restartNumberingAfterBreak="0">
    <w:nsid w:val="366B61B3"/>
    <w:multiLevelType w:val="hybridMultilevel"/>
    <w:tmpl w:val="F8DA53F2"/>
    <w:lvl w:ilvl="0" w:tplc="AC8ADE9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F62047"/>
    <w:multiLevelType w:val="multilevel"/>
    <w:tmpl w:val="A06CB7F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2"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3"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4"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4A531E7"/>
    <w:multiLevelType w:val="hybridMultilevel"/>
    <w:tmpl w:val="62582C90"/>
    <w:lvl w:ilvl="0" w:tplc="FFFFFFFF">
      <w:start w:val="1"/>
      <w:numFmt w:val="decimal"/>
      <w:lvlText w:val="%1."/>
      <w:lvlJc w:val="left"/>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29"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0"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9"/>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1"/>
  </w:num>
  <w:num w:numId="5">
    <w:abstractNumId w:val="3"/>
  </w:num>
  <w:num w:numId="6">
    <w:abstractNumId w:val="27"/>
  </w:num>
  <w:num w:numId="7">
    <w:abstractNumId w:val="18"/>
  </w:num>
  <w:num w:numId="8">
    <w:abstractNumId w:val="24"/>
  </w:num>
  <w:num w:numId="9">
    <w:abstractNumId w:val="15"/>
  </w:num>
  <w:num w:numId="10">
    <w:abstractNumId w:val="8"/>
  </w:num>
  <w:num w:numId="11">
    <w:abstractNumId w:val="20"/>
  </w:num>
  <w:num w:numId="12">
    <w:abstractNumId w:val="12"/>
  </w:num>
  <w:num w:numId="13">
    <w:abstractNumId w:val="19"/>
  </w:num>
  <w:num w:numId="14">
    <w:abstractNumId w:val="25"/>
  </w:num>
  <w:num w:numId="15">
    <w:abstractNumId w:val="1"/>
  </w:num>
  <w:num w:numId="16">
    <w:abstractNumId w:val="0"/>
  </w:num>
  <w:num w:numId="17">
    <w:abstractNumId w:val="10"/>
  </w:num>
  <w:num w:numId="18">
    <w:abstractNumId w:val="21"/>
  </w:num>
  <w:num w:numId="19">
    <w:abstractNumId w:val="28"/>
  </w:num>
  <w:num w:numId="20">
    <w:abstractNumId w:val="22"/>
  </w:num>
  <w:num w:numId="21">
    <w:abstractNumId w:val="23"/>
  </w:num>
  <w:num w:numId="22">
    <w:abstractNumId w:val="2"/>
  </w:num>
  <w:num w:numId="23">
    <w:abstractNumId w:val="16"/>
  </w:num>
  <w:num w:numId="24">
    <w:abstractNumId w:val="4"/>
  </w:num>
  <w:num w:numId="25">
    <w:abstractNumId w:val="11"/>
  </w:num>
  <w:num w:numId="26">
    <w:abstractNumId w:val="26"/>
  </w:num>
  <w:num w:numId="27">
    <w:abstractNumId w:val="9"/>
  </w:num>
  <w:num w:numId="28">
    <w:abstractNumId w:val="5"/>
  </w:num>
  <w:num w:numId="29">
    <w:abstractNumId w:val="14"/>
  </w:num>
  <w:num w:numId="30">
    <w:abstractNumId w:val="13"/>
  </w:num>
  <w:num w:numId="31">
    <w:abstractNumId w:val="17"/>
  </w:num>
  <w:num w:numId="32">
    <w:abstractNumId w:val="7"/>
  </w:num>
  <w:num w:numId="3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CF3"/>
    <w:rsid w:val="00020114"/>
    <w:rsid w:val="000218DE"/>
    <w:rsid w:val="000246A3"/>
    <w:rsid w:val="00026E9C"/>
    <w:rsid w:val="000274CF"/>
    <w:rsid w:val="00027837"/>
    <w:rsid w:val="00027C60"/>
    <w:rsid w:val="00031D3C"/>
    <w:rsid w:val="00036095"/>
    <w:rsid w:val="000460EA"/>
    <w:rsid w:val="00047AFD"/>
    <w:rsid w:val="00047C02"/>
    <w:rsid w:val="0005059C"/>
    <w:rsid w:val="00056998"/>
    <w:rsid w:val="0006587D"/>
    <w:rsid w:val="00067BD1"/>
    <w:rsid w:val="00070E8B"/>
    <w:rsid w:val="00075A1A"/>
    <w:rsid w:val="00076313"/>
    <w:rsid w:val="00080232"/>
    <w:rsid w:val="00081564"/>
    <w:rsid w:val="0008173A"/>
    <w:rsid w:val="00094836"/>
    <w:rsid w:val="000948DB"/>
    <w:rsid w:val="000952AF"/>
    <w:rsid w:val="00096059"/>
    <w:rsid w:val="000A0217"/>
    <w:rsid w:val="000A0EE8"/>
    <w:rsid w:val="000A2CCD"/>
    <w:rsid w:val="000A60B3"/>
    <w:rsid w:val="000B615F"/>
    <w:rsid w:val="000B6343"/>
    <w:rsid w:val="000B77BA"/>
    <w:rsid w:val="000C1AFD"/>
    <w:rsid w:val="000C534D"/>
    <w:rsid w:val="000C5D47"/>
    <w:rsid w:val="000C7565"/>
    <w:rsid w:val="000D2EC5"/>
    <w:rsid w:val="000D61D1"/>
    <w:rsid w:val="000E31BA"/>
    <w:rsid w:val="000E75C9"/>
    <w:rsid w:val="000F0D79"/>
    <w:rsid w:val="000F4135"/>
    <w:rsid w:val="000F69A4"/>
    <w:rsid w:val="000F751A"/>
    <w:rsid w:val="0010333E"/>
    <w:rsid w:val="001034C8"/>
    <w:rsid w:val="00103F59"/>
    <w:rsid w:val="00106207"/>
    <w:rsid w:val="001065DB"/>
    <w:rsid w:val="00115483"/>
    <w:rsid w:val="00121560"/>
    <w:rsid w:val="00132BA2"/>
    <w:rsid w:val="00133619"/>
    <w:rsid w:val="00141137"/>
    <w:rsid w:val="00142709"/>
    <w:rsid w:val="0014270E"/>
    <w:rsid w:val="00145199"/>
    <w:rsid w:val="00153077"/>
    <w:rsid w:val="00155216"/>
    <w:rsid w:val="0015617E"/>
    <w:rsid w:val="00167F51"/>
    <w:rsid w:val="00174002"/>
    <w:rsid w:val="001753A5"/>
    <w:rsid w:val="00181BA9"/>
    <w:rsid w:val="00183B21"/>
    <w:rsid w:val="00187EA4"/>
    <w:rsid w:val="0019486A"/>
    <w:rsid w:val="00196416"/>
    <w:rsid w:val="00197373"/>
    <w:rsid w:val="001A2785"/>
    <w:rsid w:val="001A5D39"/>
    <w:rsid w:val="001A5DD0"/>
    <w:rsid w:val="001B5AFF"/>
    <w:rsid w:val="001B70E2"/>
    <w:rsid w:val="001C5D94"/>
    <w:rsid w:val="001D56D5"/>
    <w:rsid w:val="001D5711"/>
    <w:rsid w:val="001E1004"/>
    <w:rsid w:val="001E5490"/>
    <w:rsid w:val="001F230A"/>
    <w:rsid w:val="001F3BE0"/>
    <w:rsid w:val="001F633B"/>
    <w:rsid w:val="001F6D3E"/>
    <w:rsid w:val="00203278"/>
    <w:rsid w:val="00207176"/>
    <w:rsid w:val="00211913"/>
    <w:rsid w:val="00212239"/>
    <w:rsid w:val="00220332"/>
    <w:rsid w:val="00222DB5"/>
    <w:rsid w:val="00223274"/>
    <w:rsid w:val="00227F6A"/>
    <w:rsid w:val="00231D33"/>
    <w:rsid w:val="00234C2D"/>
    <w:rsid w:val="0023630A"/>
    <w:rsid w:val="00247D96"/>
    <w:rsid w:val="0025075A"/>
    <w:rsid w:val="00251CC2"/>
    <w:rsid w:val="00251E74"/>
    <w:rsid w:val="00256115"/>
    <w:rsid w:val="00256D25"/>
    <w:rsid w:val="00256DF1"/>
    <w:rsid w:val="00256F66"/>
    <w:rsid w:val="00257966"/>
    <w:rsid w:val="00264302"/>
    <w:rsid w:val="0027551A"/>
    <w:rsid w:val="00283C49"/>
    <w:rsid w:val="00286D22"/>
    <w:rsid w:val="00291EE6"/>
    <w:rsid w:val="00294D7A"/>
    <w:rsid w:val="00296655"/>
    <w:rsid w:val="002A39A6"/>
    <w:rsid w:val="002A481B"/>
    <w:rsid w:val="002B003B"/>
    <w:rsid w:val="002B17C4"/>
    <w:rsid w:val="002B55DE"/>
    <w:rsid w:val="002B5680"/>
    <w:rsid w:val="002B7698"/>
    <w:rsid w:val="002C2C96"/>
    <w:rsid w:val="002C3B47"/>
    <w:rsid w:val="002D06D6"/>
    <w:rsid w:val="002D3357"/>
    <w:rsid w:val="002D585F"/>
    <w:rsid w:val="002D786A"/>
    <w:rsid w:val="002E11C9"/>
    <w:rsid w:val="002E2B47"/>
    <w:rsid w:val="002E76C8"/>
    <w:rsid w:val="002F0CFC"/>
    <w:rsid w:val="002F4F5A"/>
    <w:rsid w:val="00301540"/>
    <w:rsid w:val="00301A8E"/>
    <w:rsid w:val="00311A81"/>
    <w:rsid w:val="003136F6"/>
    <w:rsid w:val="0031566F"/>
    <w:rsid w:val="00325C45"/>
    <w:rsid w:val="00327ABF"/>
    <w:rsid w:val="00334C22"/>
    <w:rsid w:val="00336D8D"/>
    <w:rsid w:val="00345DD0"/>
    <w:rsid w:val="0034699C"/>
    <w:rsid w:val="00351B4A"/>
    <w:rsid w:val="0035211C"/>
    <w:rsid w:val="00352F1B"/>
    <w:rsid w:val="00355364"/>
    <w:rsid w:val="003576F1"/>
    <w:rsid w:val="003626E6"/>
    <w:rsid w:val="00363A41"/>
    <w:rsid w:val="003761B6"/>
    <w:rsid w:val="003818A6"/>
    <w:rsid w:val="00381B06"/>
    <w:rsid w:val="003848C8"/>
    <w:rsid w:val="00387195"/>
    <w:rsid w:val="003872CC"/>
    <w:rsid w:val="00387997"/>
    <w:rsid w:val="003971AB"/>
    <w:rsid w:val="003A0414"/>
    <w:rsid w:val="003A2F58"/>
    <w:rsid w:val="003A42DA"/>
    <w:rsid w:val="003A61C5"/>
    <w:rsid w:val="003B3E33"/>
    <w:rsid w:val="003B7068"/>
    <w:rsid w:val="003D03AC"/>
    <w:rsid w:val="003D376D"/>
    <w:rsid w:val="003D714D"/>
    <w:rsid w:val="003E3E99"/>
    <w:rsid w:val="003E4A68"/>
    <w:rsid w:val="003E6BA6"/>
    <w:rsid w:val="003F71E6"/>
    <w:rsid w:val="00400154"/>
    <w:rsid w:val="0040123D"/>
    <w:rsid w:val="00401420"/>
    <w:rsid w:val="00403632"/>
    <w:rsid w:val="00403F8C"/>
    <w:rsid w:val="0040601B"/>
    <w:rsid w:val="0040612C"/>
    <w:rsid w:val="00410103"/>
    <w:rsid w:val="00410514"/>
    <w:rsid w:val="0041121F"/>
    <w:rsid w:val="00411845"/>
    <w:rsid w:val="0041552D"/>
    <w:rsid w:val="00415D9A"/>
    <w:rsid w:val="004236E3"/>
    <w:rsid w:val="00423E70"/>
    <w:rsid w:val="00424CA9"/>
    <w:rsid w:val="00432FEA"/>
    <w:rsid w:val="0043567E"/>
    <w:rsid w:val="00437C53"/>
    <w:rsid w:val="00450762"/>
    <w:rsid w:val="00466D91"/>
    <w:rsid w:val="0047154A"/>
    <w:rsid w:val="00471645"/>
    <w:rsid w:val="0047531A"/>
    <w:rsid w:val="0047597E"/>
    <w:rsid w:val="00480448"/>
    <w:rsid w:val="00481C51"/>
    <w:rsid w:val="00482D31"/>
    <w:rsid w:val="00486EDF"/>
    <w:rsid w:val="004915BD"/>
    <w:rsid w:val="004940D5"/>
    <w:rsid w:val="00496846"/>
    <w:rsid w:val="00497F53"/>
    <w:rsid w:val="004A68B3"/>
    <w:rsid w:val="004A7882"/>
    <w:rsid w:val="004B1870"/>
    <w:rsid w:val="004B44C9"/>
    <w:rsid w:val="004B4BFE"/>
    <w:rsid w:val="004C0657"/>
    <w:rsid w:val="004C56F6"/>
    <w:rsid w:val="004D3DBF"/>
    <w:rsid w:val="004E4737"/>
    <w:rsid w:val="004E510D"/>
    <w:rsid w:val="004E6E94"/>
    <w:rsid w:val="004F1CC5"/>
    <w:rsid w:val="004F5D8F"/>
    <w:rsid w:val="005019CD"/>
    <w:rsid w:val="00501B46"/>
    <w:rsid w:val="00504556"/>
    <w:rsid w:val="00504DE2"/>
    <w:rsid w:val="005064BC"/>
    <w:rsid w:val="00507A3A"/>
    <w:rsid w:val="00513202"/>
    <w:rsid w:val="00513259"/>
    <w:rsid w:val="00516F59"/>
    <w:rsid w:val="0051744E"/>
    <w:rsid w:val="00520A0C"/>
    <w:rsid w:val="00524680"/>
    <w:rsid w:val="00524846"/>
    <w:rsid w:val="0052632F"/>
    <w:rsid w:val="00531D3F"/>
    <w:rsid w:val="005370A7"/>
    <w:rsid w:val="00537795"/>
    <w:rsid w:val="005400BE"/>
    <w:rsid w:val="00543A3C"/>
    <w:rsid w:val="00543A77"/>
    <w:rsid w:val="00555985"/>
    <w:rsid w:val="00557AAB"/>
    <w:rsid w:val="00564E62"/>
    <w:rsid w:val="0056729A"/>
    <w:rsid w:val="0057137A"/>
    <w:rsid w:val="0057189D"/>
    <w:rsid w:val="00574C73"/>
    <w:rsid w:val="00577CE4"/>
    <w:rsid w:val="005809E3"/>
    <w:rsid w:val="005A002F"/>
    <w:rsid w:val="005A0208"/>
    <w:rsid w:val="005A6C85"/>
    <w:rsid w:val="005A6CE1"/>
    <w:rsid w:val="005B03DE"/>
    <w:rsid w:val="005C060C"/>
    <w:rsid w:val="005C31BB"/>
    <w:rsid w:val="005D21FE"/>
    <w:rsid w:val="005D2B4A"/>
    <w:rsid w:val="005D36BA"/>
    <w:rsid w:val="005D3E48"/>
    <w:rsid w:val="005E566C"/>
    <w:rsid w:val="005E5A3B"/>
    <w:rsid w:val="005F4E86"/>
    <w:rsid w:val="00602C9C"/>
    <w:rsid w:val="00606047"/>
    <w:rsid w:val="0062662A"/>
    <w:rsid w:val="00634DCD"/>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6E77"/>
    <w:rsid w:val="006B1B74"/>
    <w:rsid w:val="006B223B"/>
    <w:rsid w:val="006B3C5B"/>
    <w:rsid w:val="006C5480"/>
    <w:rsid w:val="006C740D"/>
    <w:rsid w:val="006C7BB9"/>
    <w:rsid w:val="006D1A6A"/>
    <w:rsid w:val="006D2028"/>
    <w:rsid w:val="006D27FF"/>
    <w:rsid w:val="006D6D2D"/>
    <w:rsid w:val="006F3D09"/>
    <w:rsid w:val="006F601F"/>
    <w:rsid w:val="006F6B62"/>
    <w:rsid w:val="006F780B"/>
    <w:rsid w:val="0071044F"/>
    <w:rsid w:val="0071203B"/>
    <w:rsid w:val="007130E6"/>
    <w:rsid w:val="00713F54"/>
    <w:rsid w:val="00714EC8"/>
    <w:rsid w:val="00714EF4"/>
    <w:rsid w:val="00723437"/>
    <w:rsid w:val="007235D6"/>
    <w:rsid w:val="00724F1D"/>
    <w:rsid w:val="007321F4"/>
    <w:rsid w:val="00735075"/>
    <w:rsid w:val="00735297"/>
    <w:rsid w:val="00737984"/>
    <w:rsid w:val="00741CBE"/>
    <w:rsid w:val="007425EF"/>
    <w:rsid w:val="007440D0"/>
    <w:rsid w:val="00747457"/>
    <w:rsid w:val="00750AAC"/>
    <w:rsid w:val="00753CAB"/>
    <w:rsid w:val="00754534"/>
    <w:rsid w:val="0075606D"/>
    <w:rsid w:val="00757EEE"/>
    <w:rsid w:val="007603CA"/>
    <w:rsid w:val="00766B13"/>
    <w:rsid w:val="0077515C"/>
    <w:rsid w:val="007770B3"/>
    <w:rsid w:val="00781A43"/>
    <w:rsid w:val="0079239F"/>
    <w:rsid w:val="007A5CA7"/>
    <w:rsid w:val="007A600D"/>
    <w:rsid w:val="007B0783"/>
    <w:rsid w:val="007B275D"/>
    <w:rsid w:val="007C76B2"/>
    <w:rsid w:val="007D0069"/>
    <w:rsid w:val="007D081A"/>
    <w:rsid w:val="007D13FE"/>
    <w:rsid w:val="007D2EFA"/>
    <w:rsid w:val="007D3C9C"/>
    <w:rsid w:val="007D475C"/>
    <w:rsid w:val="007D6C34"/>
    <w:rsid w:val="007D7F1A"/>
    <w:rsid w:val="007E18A8"/>
    <w:rsid w:val="007E5A9E"/>
    <w:rsid w:val="007E6680"/>
    <w:rsid w:val="007E684F"/>
    <w:rsid w:val="007F40A2"/>
    <w:rsid w:val="007F43B0"/>
    <w:rsid w:val="007F76D4"/>
    <w:rsid w:val="007F77E1"/>
    <w:rsid w:val="0080014F"/>
    <w:rsid w:val="008001F1"/>
    <w:rsid w:val="00800257"/>
    <w:rsid w:val="00804AB4"/>
    <w:rsid w:val="00807654"/>
    <w:rsid w:val="00810031"/>
    <w:rsid w:val="00810918"/>
    <w:rsid w:val="00812C5C"/>
    <w:rsid w:val="00812DB7"/>
    <w:rsid w:val="00827CA8"/>
    <w:rsid w:val="00830003"/>
    <w:rsid w:val="00830DCB"/>
    <w:rsid w:val="00832CBD"/>
    <w:rsid w:val="0083365F"/>
    <w:rsid w:val="00842BA9"/>
    <w:rsid w:val="00846604"/>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A38EC"/>
    <w:rsid w:val="008A77A7"/>
    <w:rsid w:val="008B002A"/>
    <w:rsid w:val="008B745C"/>
    <w:rsid w:val="008C1EBD"/>
    <w:rsid w:val="008C6E7B"/>
    <w:rsid w:val="008C7BCC"/>
    <w:rsid w:val="008D039F"/>
    <w:rsid w:val="008D0868"/>
    <w:rsid w:val="008D7223"/>
    <w:rsid w:val="008D7C13"/>
    <w:rsid w:val="008E5DB9"/>
    <w:rsid w:val="008F65A9"/>
    <w:rsid w:val="008F6615"/>
    <w:rsid w:val="00900B00"/>
    <w:rsid w:val="00905AAC"/>
    <w:rsid w:val="00906432"/>
    <w:rsid w:val="00907AFF"/>
    <w:rsid w:val="00910BE5"/>
    <w:rsid w:val="00911A01"/>
    <w:rsid w:val="00912E9C"/>
    <w:rsid w:val="00921D9E"/>
    <w:rsid w:val="00926AB3"/>
    <w:rsid w:val="00932FCE"/>
    <w:rsid w:val="0093509E"/>
    <w:rsid w:val="00935105"/>
    <w:rsid w:val="0093660A"/>
    <w:rsid w:val="009401D9"/>
    <w:rsid w:val="00945255"/>
    <w:rsid w:val="0094584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6C6E"/>
    <w:rsid w:val="009B6F7E"/>
    <w:rsid w:val="009B72B2"/>
    <w:rsid w:val="009C07B0"/>
    <w:rsid w:val="009C085C"/>
    <w:rsid w:val="009C125D"/>
    <w:rsid w:val="009C22D2"/>
    <w:rsid w:val="009C3075"/>
    <w:rsid w:val="009C31E9"/>
    <w:rsid w:val="009C440A"/>
    <w:rsid w:val="009C4D10"/>
    <w:rsid w:val="009C706A"/>
    <w:rsid w:val="009D06A4"/>
    <w:rsid w:val="009D0D3A"/>
    <w:rsid w:val="009D1E84"/>
    <w:rsid w:val="009D34EE"/>
    <w:rsid w:val="009D5BBA"/>
    <w:rsid w:val="009D5E74"/>
    <w:rsid w:val="009F00E0"/>
    <w:rsid w:val="009F1DB8"/>
    <w:rsid w:val="009F73CE"/>
    <w:rsid w:val="00A004F4"/>
    <w:rsid w:val="00A01D4A"/>
    <w:rsid w:val="00A02793"/>
    <w:rsid w:val="00A0455B"/>
    <w:rsid w:val="00A06B6F"/>
    <w:rsid w:val="00A102C1"/>
    <w:rsid w:val="00A10E8A"/>
    <w:rsid w:val="00A13F3B"/>
    <w:rsid w:val="00A15AED"/>
    <w:rsid w:val="00A2406A"/>
    <w:rsid w:val="00A2699E"/>
    <w:rsid w:val="00A3000F"/>
    <w:rsid w:val="00A32136"/>
    <w:rsid w:val="00A36257"/>
    <w:rsid w:val="00A42C8A"/>
    <w:rsid w:val="00A4313A"/>
    <w:rsid w:val="00A43737"/>
    <w:rsid w:val="00A455C3"/>
    <w:rsid w:val="00A53B89"/>
    <w:rsid w:val="00A61C05"/>
    <w:rsid w:val="00A65557"/>
    <w:rsid w:val="00A662F6"/>
    <w:rsid w:val="00A70D37"/>
    <w:rsid w:val="00A72A2A"/>
    <w:rsid w:val="00A7400F"/>
    <w:rsid w:val="00A75458"/>
    <w:rsid w:val="00A76B1C"/>
    <w:rsid w:val="00A77905"/>
    <w:rsid w:val="00A812D5"/>
    <w:rsid w:val="00A839F5"/>
    <w:rsid w:val="00A83C42"/>
    <w:rsid w:val="00A83CCE"/>
    <w:rsid w:val="00A85ABD"/>
    <w:rsid w:val="00A91FF0"/>
    <w:rsid w:val="00A92FD9"/>
    <w:rsid w:val="00A954D2"/>
    <w:rsid w:val="00A96DEB"/>
    <w:rsid w:val="00AA1A21"/>
    <w:rsid w:val="00AA5AC5"/>
    <w:rsid w:val="00AB1728"/>
    <w:rsid w:val="00AC3817"/>
    <w:rsid w:val="00AC3F47"/>
    <w:rsid w:val="00AC47BF"/>
    <w:rsid w:val="00AC7914"/>
    <w:rsid w:val="00AE188D"/>
    <w:rsid w:val="00AE2939"/>
    <w:rsid w:val="00AE5228"/>
    <w:rsid w:val="00AF2B49"/>
    <w:rsid w:val="00AF32F4"/>
    <w:rsid w:val="00AF38A6"/>
    <w:rsid w:val="00AF4D58"/>
    <w:rsid w:val="00B12FC6"/>
    <w:rsid w:val="00B16A84"/>
    <w:rsid w:val="00B1717C"/>
    <w:rsid w:val="00B231C8"/>
    <w:rsid w:val="00B25A79"/>
    <w:rsid w:val="00B35E8C"/>
    <w:rsid w:val="00B365AF"/>
    <w:rsid w:val="00B37894"/>
    <w:rsid w:val="00B426AF"/>
    <w:rsid w:val="00B44E7C"/>
    <w:rsid w:val="00B50647"/>
    <w:rsid w:val="00B50773"/>
    <w:rsid w:val="00B51EFD"/>
    <w:rsid w:val="00B567AF"/>
    <w:rsid w:val="00B60A44"/>
    <w:rsid w:val="00B66A34"/>
    <w:rsid w:val="00B71980"/>
    <w:rsid w:val="00B72907"/>
    <w:rsid w:val="00B75747"/>
    <w:rsid w:val="00B86F1B"/>
    <w:rsid w:val="00B9178C"/>
    <w:rsid w:val="00B95673"/>
    <w:rsid w:val="00B96776"/>
    <w:rsid w:val="00B975E3"/>
    <w:rsid w:val="00BA1224"/>
    <w:rsid w:val="00BA3F2C"/>
    <w:rsid w:val="00BA5255"/>
    <w:rsid w:val="00BA5E3A"/>
    <w:rsid w:val="00BB6C5A"/>
    <w:rsid w:val="00BC03D6"/>
    <w:rsid w:val="00BC2809"/>
    <w:rsid w:val="00BC3417"/>
    <w:rsid w:val="00BC43CA"/>
    <w:rsid w:val="00BC4B68"/>
    <w:rsid w:val="00BC6C5A"/>
    <w:rsid w:val="00BD451C"/>
    <w:rsid w:val="00BD4E47"/>
    <w:rsid w:val="00BD54AB"/>
    <w:rsid w:val="00BE49E7"/>
    <w:rsid w:val="00BE6793"/>
    <w:rsid w:val="00BE6FCB"/>
    <w:rsid w:val="00BF0022"/>
    <w:rsid w:val="00C00C50"/>
    <w:rsid w:val="00C035EE"/>
    <w:rsid w:val="00C12CF4"/>
    <w:rsid w:val="00C14F70"/>
    <w:rsid w:val="00C26F22"/>
    <w:rsid w:val="00C32F5D"/>
    <w:rsid w:val="00C44739"/>
    <w:rsid w:val="00C51CF5"/>
    <w:rsid w:val="00C52F7B"/>
    <w:rsid w:val="00C5497D"/>
    <w:rsid w:val="00C57B4E"/>
    <w:rsid w:val="00C67AC3"/>
    <w:rsid w:val="00C72391"/>
    <w:rsid w:val="00C734C0"/>
    <w:rsid w:val="00C735F7"/>
    <w:rsid w:val="00C74FA8"/>
    <w:rsid w:val="00C771BE"/>
    <w:rsid w:val="00C819AA"/>
    <w:rsid w:val="00C94A6F"/>
    <w:rsid w:val="00CA02DB"/>
    <w:rsid w:val="00CA18AA"/>
    <w:rsid w:val="00CA315F"/>
    <w:rsid w:val="00CA7AE0"/>
    <w:rsid w:val="00CB3448"/>
    <w:rsid w:val="00CB3AA9"/>
    <w:rsid w:val="00CB6276"/>
    <w:rsid w:val="00CC4282"/>
    <w:rsid w:val="00CC475E"/>
    <w:rsid w:val="00CC5351"/>
    <w:rsid w:val="00CD1DDC"/>
    <w:rsid w:val="00CD275A"/>
    <w:rsid w:val="00CD6F6E"/>
    <w:rsid w:val="00CE1DD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4788E"/>
    <w:rsid w:val="00D5068F"/>
    <w:rsid w:val="00D50D6F"/>
    <w:rsid w:val="00D6017C"/>
    <w:rsid w:val="00D60BBC"/>
    <w:rsid w:val="00D62049"/>
    <w:rsid w:val="00D67E34"/>
    <w:rsid w:val="00D75414"/>
    <w:rsid w:val="00D764F2"/>
    <w:rsid w:val="00D770CE"/>
    <w:rsid w:val="00D81EDB"/>
    <w:rsid w:val="00D8605F"/>
    <w:rsid w:val="00D96364"/>
    <w:rsid w:val="00D97927"/>
    <w:rsid w:val="00DA4889"/>
    <w:rsid w:val="00DA5E4F"/>
    <w:rsid w:val="00DA6111"/>
    <w:rsid w:val="00DB5B27"/>
    <w:rsid w:val="00DD0C2F"/>
    <w:rsid w:val="00DD114F"/>
    <w:rsid w:val="00DE299F"/>
    <w:rsid w:val="00DE2E70"/>
    <w:rsid w:val="00DE43AE"/>
    <w:rsid w:val="00DF2237"/>
    <w:rsid w:val="00DF325C"/>
    <w:rsid w:val="00DF4A4C"/>
    <w:rsid w:val="00DF50F1"/>
    <w:rsid w:val="00E03A50"/>
    <w:rsid w:val="00E042E0"/>
    <w:rsid w:val="00E12DC1"/>
    <w:rsid w:val="00E14A5B"/>
    <w:rsid w:val="00E1602D"/>
    <w:rsid w:val="00E16717"/>
    <w:rsid w:val="00E20CCD"/>
    <w:rsid w:val="00E2308C"/>
    <w:rsid w:val="00E25935"/>
    <w:rsid w:val="00E2616C"/>
    <w:rsid w:val="00E40959"/>
    <w:rsid w:val="00E46082"/>
    <w:rsid w:val="00E465B8"/>
    <w:rsid w:val="00E4785A"/>
    <w:rsid w:val="00E67C6D"/>
    <w:rsid w:val="00E67EA6"/>
    <w:rsid w:val="00E7449B"/>
    <w:rsid w:val="00E83B39"/>
    <w:rsid w:val="00E8485A"/>
    <w:rsid w:val="00E866C9"/>
    <w:rsid w:val="00E87069"/>
    <w:rsid w:val="00E92987"/>
    <w:rsid w:val="00EA7EEB"/>
    <w:rsid w:val="00EB10D7"/>
    <w:rsid w:val="00EB1D94"/>
    <w:rsid w:val="00EB4C67"/>
    <w:rsid w:val="00EB6848"/>
    <w:rsid w:val="00EC45DF"/>
    <w:rsid w:val="00EC6B35"/>
    <w:rsid w:val="00EC743E"/>
    <w:rsid w:val="00ED14CE"/>
    <w:rsid w:val="00ED3D6A"/>
    <w:rsid w:val="00EE1E14"/>
    <w:rsid w:val="00EE7A0E"/>
    <w:rsid w:val="00EF299A"/>
    <w:rsid w:val="00EF3C2A"/>
    <w:rsid w:val="00EF4178"/>
    <w:rsid w:val="00F00C6D"/>
    <w:rsid w:val="00F01F99"/>
    <w:rsid w:val="00F035B9"/>
    <w:rsid w:val="00F05467"/>
    <w:rsid w:val="00F124D5"/>
    <w:rsid w:val="00F21250"/>
    <w:rsid w:val="00F33B8D"/>
    <w:rsid w:val="00F355FF"/>
    <w:rsid w:val="00F371C3"/>
    <w:rsid w:val="00F40CC5"/>
    <w:rsid w:val="00F47A5C"/>
    <w:rsid w:val="00F50178"/>
    <w:rsid w:val="00F54DC6"/>
    <w:rsid w:val="00F67042"/>
    <w:rsid w:val="00F71AFF"/>
    <w:rsid w:val="00F76AF4"/>
    <w:rsid w:val="00F77CEA"/>
    <w:rsid w:val="00F77D0E"/>
    <w:rsid w:val="00F81BBE"/>
    <w:rsid w:val="00F81BF5"/>
    <w:rsid w:val="00F83D11"/>
    <w:rsid w:val="00F859D1"/>
    <w:rsid w:val="00F920AD"/>
    <w:rsid w:val="00F964A4"/>
    <w:rsid w:val="00F969A9"/>
    <w:rsid w:val="00F97F47"/>
    <w:rsid w:val="00FA1089"/>
    <w:rsid w:val="00FA2183"/>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F418E"/>
    <w:rsid w:val="00FF4B47"/>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637F4"/>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9401D9"/>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1"/>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9401D9"/>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paragraph" w:customStyle="1" w:styleId="LO-normal">
    <w:name w:val="LO-normal"/>
    <w:qFormat/>
    <w:rsid w:val="001F230A"/>
    <w:pPr>
      <w:suppressAutoHyphens/>
      <w:spacing w:after="160" w:line="259" w:lineRule="auto"/>
    </w:pPr>
    <w:rPr>
      <w:rFonts w:ascii="Calibri" w:eastAsia="Calibri" w:hAnsi="Calibri" w:cs="Calibri"/>
      <w:lang w:eastAsia="zh-CN" w:bidi="hi-IN"/>
    </w:rPr>
  </w:style>
  <w:style w:type="character" w:customStyle="1" w:styleId="mw-headline">
    <w:name w:val="mw-headline"/>
    <w:basedOn w:val="a0"/>
    <w:rsid w:val="00E042E0"/>
  </w:style>
  <w:style w:type="character" w:customStyle="1" w:styleId="13">
    <w:name w:val="Неразрешенное упоминание1"/>
    <w:basedOn w:val="a0"/>
    <w:uiPriority w:val="99"/>
    <w:semiHidden/>
    <w:unhideWhenUsed/>
    <w:rsid w:val="006F3D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72399993">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68751561">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5131851">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69074130">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992027981">
      <w:bodyDiv w:val="1"/>
      <w:marLeft w:val="0"/>
      <w:marRight w:val="0"/>
      <w:marTop w:val="0"/>
      <w:marBottom w:val="0"/>
      <w:divBdr>
        <w:top w:val="none" w:sz="0" w:space="0" w:color="auto"/>
        <w:left w:val="none" w:sz="0" w:space="0" w:color="auto"/>
        <w:bottom w:val="none" w:sz="0" w:space="0" w:color="auto"/>
        <w:right w:val="none" w:sz="0" w:space="0" w:color="auto"/>
      </w:divBdr>
    </w:div>
    <w:div w:id="1036544565">
      <w:bodyDiv w:val="1"/>
      <w:marLeft w:val="0"/>
      <w:marRight w:val="0"/>
      <w:marTop w:val="0"/>
      <w:marBottom w:val="0"/>
      <w:divBdr>
        <w:top w:val="none" w:sz="0" w:space="0" w:color="auto"/>
        <w:left w:val="none" w:sz="0" w:space="0" w:color="auto"/>
        <w:bottom w:val="none" w:sz="0" w:space="0" w:color="auto"/>
        <w:right w:val="none" w:sz="0" w:space="0" w:color="auto"/>
      </w:divBdr>
    </w:div>
    <w:div w:id="1077828776">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59095963">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510947074">
      <w:bodyDiv w:val="1"/>
      <w:marLeft w:val="0"/>
      <w:marRight w:val="0"/>
      <w:marTop w:val="0"/>
      <w:marBottom w:val="0"/>
      <w:divBdr>
        <w:top w:val="none" w:sz="0" w:space="0" w:color="auto"/>
        <w:left w:val="none" w:sz="0" w:space="0" w:color="auto"/>
        <w:bottom w:val="none" w:sz="0" w:space="0" w:color="auto"/>
        <w:right w:val="none" w:sz="0" w:space="0" w:color="auto"/>
      </w:divBdr>
    </w:div>
    <w:div w:id="1622228639">
      <w:bodyDiv w:val="1"/>
      <w:marLeft w:val="0"/>
      <w:marRight w:val="0"/>
      <w:marTop w:val="0"/>
      <w:marBottom w:val="0"/>
      <w:divBdr>
        <w:top w:val="none" w:sz="0" w:space="0" w:color="auto"/>
        <w:left w:val="none" w:sz="0" w:space="0" w:color="auto"/>
        <w:bottom w:val="none" w:sz="0" w:space="0" w:color="auto"/>
        <w:right w:val="none" w:sz="0" w:space="0" w:color="auto"/>
      </w:divBdr>
    </w:div>
    <w:div w:id="1631203759">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659072465">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75990121">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61660603">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648C9-98D0-4A27-85FA-75F0C7033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4031</Words>
  <Characters>22977</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7</cp:revision>
  <cp:lastPrinted>2022-02-16T12:13:00Z</cp:lastPrinted>
  <dcterms:created xsi:type="dcterms:W3CDTF">2023-10-31T12:01:00Z</dcterms:created>
  <dcterms:modified xsi:type="dcterms:W3CDTF">2023-12-19T14:45:00Z</dcterms:modified>
</cp:coreProperties>
</file>